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599A" w14:textId="55197384" w:rsidR="005E1F4D" w:rsidRPr="00255E3D" w:rsidRDefault="006B0844" w:rsidP="006B0844">
      <w:pPr>
        <w:snapToGrid w:val="0"/>
        <w:ind w:leftChars="100" w:left="210"/>
        <w:jc w:val="left"/>
        <w:rPr>
          <w:rFonts w:ascii="BIZ UDゴシック" w:eastAsia="BIZ UDゴシック" w:hAnsi="BIZ UDゴシック"/>
          <w:color w:val="FFFF00"/>
          <w:sz w:val="40"/>
          <w:szCs w:val="40"/>
          <w:bdr w:val="single" w:sz="4" w:space="0" w:color="002060"/>
          <w:shd w:val="clear" w:color="auto" w:fill="002060"/>
        </w:rPr>
      </w:pPr>
      <w:r w:rsidRPr="00255E3D">
        <w:rPr>
          <w:rFonts w:ascii="BIZ UDゴシック" w:eastAsia="BIZ UDゴシック" w:hAnsi="BIZ UDゴシック" w:hint="eastAsia"/>
          <w:color w:val="FFFF00"/>
          <w:sz w:val="40"/>
          <w:szCs w:val="40"/>
          <w:bdr w:val="single" w:sz="4" w:space="0" w:color="002060"/>
          <w:shd w:val="clear" w:color="auto" w:fill="002060"/>
        </w:rPr>
        <w:t>2020</w:t>
      </w:r>
      <w:r w:rsidR="00973396" w:rsidRPr="00255E3D">
        <w:rPr>
          <w:rFonts w:ascii="BIZ UDゴシック" w:eastAsia="BIZ UDゴシック" w:hAnsi="BIZ UDゴシック" w:hint="eastAsia"/>
          <w:color w:val="FFFF00"/>
          <w:sz w:val="40"/>
          <w:szCs w:val="40"/>
          <w:bdr w:val="single" w:sz="4" w:space="0" w:color="002060"/>
          <w:shd w:val="clear" w:color="auto" w:fill="002060"/>
        </w:rPr>
        <w:t>ちくま未来塾・特別講座</w:t>
      </w:r>
    </w:p>
    <w:p w14:paraId="44227E6A" w14:textId="0E6B0546" w:rsidR="000B31A5" w:rsidRDefault="000B31A5" w:rsidP="00E53525">
      <w:pPr>
        <w:snapToGrid w:val="0"/>
        <w:ind w:leftChars="400" w:left="840"/>
        <w:jc w:val="left"/>
        <w:rPr>
          <w:rFonts w:ascii="BIZ UDゴシック" w:eastAsia="BIZ UDゴシック" w:hAnsi="BIZ UDゴシック"/>
          <w:color w:val="FFFF00"/>
          <w:sz w:val="24"/>
          <w:szCs w:val="24"/>
          <w:bdr w:val="single" w:sz="4" w:space="0" w:color="002060"/>
          <w:shd w:val="clear" w:color="auto" w:fill="002060"/>
        </w:rPr>
      </w:pPr>
      <w:bookmarkStart w:id="0" w:name="_Hlk50554483"/>
    </w:p>
    <w:bookmarkEnd w:id="0"/>
    <w:p w14:paraId="660547D6" w14:textId="5C152914" w:rsidR="00973396" w:rsidRPr="00B55348" w:rsidRDefault="00973396" w:rsidP="005B09EA">
      <w:pPr>
        <w:snapToGrid w:val="0"/>
        <w:jc w:val="center"/>
        <w:rPr>
          <w:rFonts w:ascii="HGS創英角ﾎﾟｯﾌﾟ体" w:eastAsia="HGS創英角ﾎﾟｯﾌﾟ体" w:hAnsi="HGS創英角ﾎﾟｯﾌﾟ体"/>
          <w:b/>
          <w:color w:val="7030A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5348">
        <w:rPr>
          <w:rFonts w:ascii="HGS創英角ﾎﾟｯﾌﾟ体" w:eastAsia="HGS創英角ﾎﾟｯﾌﾟ体" w:hAnsi="HGS創英角ﾎﾟｯﾌﾟ体"/>
          <w:b/>
          <w:color w:val="7030A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事業トランスフォーマー育成塾</w:t>
      </w:r>
    </w:p>
    <w:p w14:paraId="0EB6292A" w14:textId="3C41120B" w:rsidR="00004BD0" w:rsidRDefault="00004BD0" w:rsidP="003A463A">
      <w:pPr>
        <w:snapToGrid w:val="0"/>
        <w:ind w:leftChars="400" w:left="840"/>
        <w:jc w:val="center"/>
        <w:rPr>
          <w:rFonts w:ascii="BIZ UDゴシック" w:eastAsia="BIZ UDゴシック" w:hAnsi="BIZ UDゴシック"/>
          <w:color w:val="FFFF00"/>
          <w:sz w:val="24"/>
          <w:szCs w:val="24"/>
          <w:bdr w:val="single" w:sz="4" w:space="0" w:color="002060"/>
          <w:shd w:val="clear" w:color="auto" w:fill="002060"/>
        </w:rPr>
      </w:pPr>
    </w:p>
    <w:p w14:paraId="32E8FDA9" w14:textId="15EADEB0" w:rsidR="00626029" w:rsidRPr="005B09EA" w:rsidRDefault="00973396" w:rsidP="003A463A">
      <w:pPr>
        <w:snapToGrid w:val="0"/>
        <w:jc w:val="center"/>
        <w:rPr>
          <w:rFonts w:ascii="UD デジタル 教科書体 NP-B" w:eastAsia="UD デジタル 教科書体 NP-B" w:hAnsiTheme="majorEastAsia"/>
          <w:b/>
          <w:bCs/>
          <w:color w:val="C00000"/>
          <w:spacing w:val="-4"/>
          <w:sz w:val="36"/>
          <w:szCs w:val="36"/>
          <w:u w:val="single"/>
        </w:rPr>
      </w:pPr>
      <w:r w:rsidRPr="005B09EA">
        <w:rPr>
          <w:rFonts w:ascii="UD デジタル 教科書体 NP-B" w:eastAsia="UD デジタル 教科書体 NP-B" w:hAnsiTheme="majorEastAsia" w:hint="eastAsia"/>
          <w:b/>
          <w:bCs/>
          <w:color w:val="C00000"/>
          <w:spacing w:val="-4"/>
          <w:sz w:val="36"/>
          <w:szCs w:val="36"/>
          <w:u w:val="single"/>
        </w:rPr>
        <w:t>本気でビジネスの変革を考えている</w:t>
      </w:r>
      <w:r w:rsidR="00D93FB9" w:rsidRPr="005B09EA">
        <w:rPr>
          <w:rFonts w:ascii="UD デジタル 教科書体 NP-B" w:eastAsia="UD デジタル 教科書体 NP-B" w:hAnsiTheme="majorEastAsia" w:hint="eastAsia"/>
          <w:b/>
          <w:bCs/>
          <w:color w:val="C00000"/>
          <w:spacing w:val="-4"/>
          <w:sz w:val="36"/>
          <w:szCs w:val="36"/>
          <w:u w:val="single"/>
        </w:rPr>
        <w:t>皆さん</w:t>
      </w:r>
      <w:r w:rsidR="00DE38CD" w:rsidRPr="005B09EA">
        <w:rPr>
          <w:rFonts w:ascii="UD デジタル 教科書体 NP-B" w:eastAsia="UD デジタル 教科書体 NP-B" w:hAnsiTheme="majorEastAsia" w:hint="eastAsia"/>
          <w:b/>
          <w:bCs/>
          <w:color w:val="C00000"/>
          <w:spacing w:val="-4"/>
          <w:sz w:val="36"/>
          <w:szCs w:val="36"/>
          <w:u w:val="single"/>
        </w:rPr>
        <w:t>。</w:t>
      </w:r>
    </w:p>
    <w:p w14:paraId="758BAE18" w14:textId="15CB9A75" w:rsidR="000912E5" w:rsidRPr="00823D23" w:rsidRDefault="00DF3840" w:rsidP="003A463A">
      <w:pPr>
        <w:snapToGrid w:val="0"/>
        <w:ind w:leftChars="200" w:left="420"/>
        <w:jc w:val="center"/>
        <w:rPr>
          <w:rFonts w:ascii="UD デジタル 教科書体 NP-B" w:eastAsia="UD デジタル 教科書体 NP-B" w:hAnsiTheme="majorEastAsia"/>
          <w:b/>
          <w:bCs/>
          <w:color w:val="385623" w:themeColor="accent6" w:themeShade="80"/>
          <w:spacing w:val="-8"/>
          <w:sz w:val="32"/>
          <w:szCs w:val="32"/>
        </w:rPr>
      </w:pPr>
      <w:r w:rsidRPr="00823D23">
        <w:rPr>
          <w:rFonts w:ascii="UD デジタル 教科書体 NP-B" w:eastAsia="UD デジタル 教科書体 NP-B" w:hAnsiTheme="majorEastAsia" w:hint="eastAsia"/>
          <w:b/>
          <w:bCs/>
          <w:color w:val="385623" w:themeColor="accent6" w:themeShade="80"/>
          <w:spacing w:val="-8"/>
          <w:sz w:val="32"/>
          <w:szCs w:val="32"/>
        </w:rPr>
        <w:t>自分の事業を変革していくポイント</w:t>
      </w:r>
      <w:r w:rsidR="005F3226" w:rsidRPr="00823D23">
        <w:rPr>
          <w:rFonts w:ascii="UD デジタル 教科書体 NP-B" w:eastAsia="UD デジタル 教科書体 NP-B" w:hAnsiTheme="majorEastAsia" w:hint="eastAsia"/>
          <w:b/>
          <w:bCs/>
          <w:color w:val="385623" w:themeColor="accent6" w:themeShade="80"/>
          <w:spacing w:val="-8"/>
          <w:sz w:val="32"/>
          <w:szCs w:val="32"/>
        </w:rPr>
        <w:t>。</w:t>
      </w:r>
      <w:r w:rsidRPr="00823D23">
        <w:rPr>
          <w:rFonts w:ascii="UD デジタル 教科書体 NP-B" w:eastAsia="UD デジタル 教科書体 NP-B" w:hAnsiTheme="majorEastAsia" w:hint="eastAsia"/>
          <w:b/>
          <w:bCs/>
          <w:color w:val="385623" w:themeColor="accent6" w:themeShade="80"/>
          <w:spacing w:val="-8"/>
          <w:sz w:val="32"/>
          <w:szCs w:val="32"/>
        </w:rPr>
        <w:t>実際にどのように変革していく</w:t>
      </w:r>
      <w:r w:rsidR="005F3226" w:rsidRPr="00823D23">
        <w:rPr>
          <w:rFonts w:ascii="UD デジタル 教科書体 NP-B" w:eastAsia="UD デジタル 教科書体 NP-B" w:hAnsiTheme="majorEastAsia" w:hint="eastAsia"/>
          <w:b/>
          <w:bCs/>
          <w:color w:val="385623" w:themeColor="accent6" w:themeShade="80"/>
          <w:spacing w:val="-8"/>
          <w:sz w:val="32"/>
          <w:szCs w:val="32"/>
        </w:rPr>
        <w:t>か</w:t>
      </w:r>
      <w:r w:rsidR="000912E5" w:rsidRPr="00823D23">
        <w:rPr>
          <w:rFonts w:ascii="UD デジタル 教科書体 NP-B" w:eastAsia="UD デジタル 教科書体 NP-B" w:hAnsiTheme="majorEastAsia" w:hint="eastAsia"/>
          <w:b/>
          <w:bCs/>
          <w:color w:val="385623" w:themeColor="accent6" w:themeShade="80"/>
          <w:spacing w:val="-8"/>
          <w:sz w:val="32"/>
          <w:szCs w:val="32"/>
        </w:rPr>
        <w:t>?</w:t>
      </w:r>
    </w:p>
    <w:p w14:paraId="6D1CDF36" w14:textId="4ED47E41" w:rsidR="003A463A" w:rsidRDefault="003A463A" w:rsidP="000912E5">
      <w:pPr>
        <w:snapToGrid w:val="0"/>
        <w:ind w:leftChars="200" w:left="420" w:firstLineChars="100" w:firstLine="208"/>
        <w:jc w:val="center"/>
        <w:rPr>
          <w:rFonts w:asciiTheme="majorEastAsia" w:eastAsiaTheme="majorEastAsia" w:hAnsiTheme="majorEastAsia"/>
          <w:b/>
          <w:bCs/>
          <w:spacing w:val="-4"/>
          <w:sz w:val="22"/>
        </w:rPr>
      </w:pPr>
    </w:p>
    <w:p w14:paraId="3CC83150" w14:textId="09082A16" w:rsidR="00822AA6" w:rsidRPr="00822AA6" w:rsidRDefault="00CD7454" w:rsidP="000912E5">
      <w:pPr>
        <w:snapToGrid w:val="0"/>
        <w:ind w:leftChars="200" w:left="420" w:firstLineChars="100" w:firstLine="192"/>
        <w:jc w:val="center"/>
        <w:rPr>
          <w:rFonts w:asciiTheme="majorEastAsia" w:eastAsiaTheme="majorEastAsia" w:hAnsiTheme="majorEastAsia"/>
          <w:b/>
          <w:bCs/>
          <w:spacing w:val="-4"/>
          <w:sz w:val="22"/>
        </w:rPr>
      </w:pPr>
      <w:r w:rsidRPr="008C1F4C">
        <w:rPr>
          <w:rFonts w:asciiTheme="majorEastAsia" w:eastAsiaTheme="majorEastAsia" w:hAnsiTheme="majorEastAsia" w:hint="eastAsia"/>
          <w:b/>
          <w:bCs/>
          <w:noProof/>
          <w:spacing w:val="-4"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122" behindDoc="0" locked="0" layoutInCell="1" allowOverlap="1" wp14:anchorId="10FF74EA" wp14:editId="5303FE8C">
                <wp:simplePos x="0" y="0"/>
                <wp:positionH relativeFrom="column">
                  <wp:posOffset>95885</wp:posOffset>
                </wp:positionH>
                <wp:positionV relativeFrom="paragraph">
                  <wp:posOffset>198755</wp:posOffset>
                </wp:positionV>
                <wp:extent cx="2340000" cy="1331640"/>
                <wp:effectExtent l="19050" t="0" r="22225" b="40005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331640"/>
                        </a:xfrm>
                        <a:prstGeom prst="downArrow">
                          <a:avLst>
                            <a:gd name="adj1" fmla="val 68638"/>
                            <a:gd name="adj2" fmla="val 6684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8A0BB" w14:textId="2D4FA588" w:rsidR="00B2798F" w:rsidRPr="00E17F9C" w:rsidRDefault="00B2798F" w:rsidP="005E5ED4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第</w:t>
                            </w:r>
                            <w:r w:rsidR="008B560C" w:rsidRPr="00E17F9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回　10月11日(日)</w:t>
                            </w:r>
                          </w:p>
                          <w:p w14:paraId="110AFBF4" w14:textId="10FD0730" w:rsidR="00B2798F" w:rsidRPr="00BC17FB" w:rsidRDefault="007B33FC" w:rsidP="005E5ED4">
                            <w:pPr>
                              <w:jc w:val="center"/>
                              <w:rPr>
                                <w:rFonts w:ascii="ＤＦＧPOP1体W12" w:eastAsia="ＤＦＧPOP1体W12" w:hAnsi="ＤＦＧPOP1体W12"/>
                                <w:outline/>
                                <w:color w:val="385623" w:themeColor="accent6" w:themeShade="80"/>
                                <w:w w:val="9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FB">
                              <w:rPr>
                                <w:rFonts w:ascii="ＤＦＧPOP1体W12" w:eastAsia="ＤＦＧPOP1体W12" w:hAnsi="ＤＦＧPOP1体W12" w:hint="eastAsia"/>
                                <w:outline/>
                                <w:color w:val="385623" w:themeColor="accent6" w:themeShade="80"/>
                                <w:w w:val="9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ブランディングを</w:t>
                            </w:r>
                            <w:r w:rsidR="009A33AD" w:rsidRPr="00BC17FB">
                              <w:rPr>
                                <w:rFonts w:ascii="ＤＦＧPOP1体W12" w:eastAsia="ＤＦＧPOP1体W12" w:hAnsi="ＤＦＧPOP1体W12" w:hint="eastAsia"/>
                                <w:outline/>
                                <w:color w:val="385623" w:themeColor="accent6" w:themeShade="80"/>
                                <w:w w:val="9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まなぶ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F74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7.55pt;margin-top:15.65pt;width:184.25pt;height:104.85pt;z-index:251568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" adj="7162,3387" fillcolor="#deeaf6 [664]" strokecolor="#1f3763 [1604]" strokeweight="1pt">
                <v:textbox inset="1mm,1mm,1mm,1mm">
                  <w:txbxContent>
                    <w:p w14:paraId="2708A0BB" w14:textId="2D4FA588" w:rsidR="00B2798F" w:rsidRPr="00E17F9C" w:rsidRDefault="00B2798F" w:rsidP="005E5ED4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第</w:t>
                      </w:r>
                      <w:r w:rsidR="008B560C" w:rsidRPr="00E17F9C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1</w:t>
                      </w: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回　10月11日(日)</w:t>
                      </w:r>
                    </w:p>
                    <w:p w14:paraId="110AFBF4" w14:textId="10FD0730" w:rsidR="00B2798F" w:rsidRPr="00BC17FB" w:rsidRDefault="007B33FC" w:rsidP="005E5ED4">
                      <w:pPr>
                        <w:jc w:val="center"/>
                        <w:rPr>
                          <w:rFonts w:ascii="ＤＦＧPOP1体W12" w:eastAsia="ＤＦＧPOP1体W12" w:hAnsi="ＤＦＧPOP1体W12"/>
                          <w:outline/>
                          <w:color w:val="385623" w:themeColor="accent6" w:themeShade="80"/>
                          <w:w w:val="9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FB">
                        <w:rPr>
                          <w:rFonts w:ascii="ＤＦＧPOP1体W12" w:eastAsia="ＤＦＧPOP1体W12" w:hAnsi="ＤＦＧPOP1体W12" w:hint="eastAsia"/>
                          <w:outline/>
                          <w:color w:val="385623" w:themeColor="accent6" w:themeShade="80"/>
                          <w:w w:val="9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ブランディングを</w:t>
                      </w:r>
                      <w:r w:rsidR="009A33AD" w:rsidRPr="00BC17FB">
                        <w:rPr>
                          <w:rFonts w:ascii="ＤＦＧPOP1体W12" w:eastAsia="ＤＦＧPOP1体W12" w:hAnsi="ＤＦＧPOP1体W12" w:hint="eastAsia"/>
                          <w:outline/>
                          <w:color w:val="385623" w:themeColor="accent6" w:themeShade="80"/>
                          <w:w w:val="9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まなぶ</w:t>
                      </w:r>
                    </w:p>
                  </w:txbxContent>
                </v:textbox>
              </v:shape>
            </w:pict>
          </mc:Fallback>
        </mc:AlternateContent>
      </w:r>
    </w:p>
    <w:p w14:paraId="4711BEAC" w14:textId="5B8FD7CE" w:rsidR="00981936" w:rsidRPr="008C1F4C" w:rsidRDefault="00702D69" w:rsidP="00C827EC">
      <w:pPr>
        <w:snapToGrid w:val="0"/>
        <w:ind w:leftChars="2000" w:left="4200"/>
        <w:rPr>
          <w:rFonts w:ascii="BIZ UDPゴシック" w:eastAsia="BIZ UDPゴシック" w:hAnsi="BIZ UDPゴシック"/>
          <w:b/>
          <w:bCs/>
          <w:color w:val="FFFFFF" w:themeColor="background1"/>
          <w:spacing w:val="-4"/>
          <w:w w:val="80"/>
          <w:sz w:val="24"/>
          <w:szCs w:val="24"/>
        </w:rPr>
      </w:pPr>
      <w:r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>日</w:t>
      </w:r>
      <w:r w:rsidR="008C1F4C"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 xml:space="preserve">　</w:t>
      </w:r>
      <w:r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 xml:space="preserve">　　</w:t>
      </w:r>
      <w:r w:rsidR="00D30B3D"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 xml:space="preserve"> </w:t>
      </w:r>
      <w:r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>時</w:t>
      </w:r>
      <w:r w:rsidR="00981936" w:rsidRPr="00DF49F2">
        <w:rPr>
          <w:rFonts w:ascii="BIZ UDPゴシック" w:eastAsia="BIZ UDPゴシック" w:hAnsi="BIZ UDPゴシック" w:hint="eastAsia"/>
          <w:b/>
          <w:bCs/>
          <w:color w:val="FFFFFF" w:themeColor="background1"/>
          <w:spacing w:val="-4"/>
          <w:w w:val="80"/>
          <w:sz w:val="24"/>
          <w:szCs w:val="24"/>
        </w:rPr>
        <w:t xml:space="preserve">　</w:t>
      </w:r>
      <w:r w:rsidR="00792E8F" w:rsidRPr="00DF49F2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10</w:t>
      </w:r>
      <w:r w:rsidR="00792E8F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月11日、25日、11月1</w:t>
      </w:r>
      <w:r w:rsidR="00792E8F" w:rsidRPr="008C1F4C"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  <w:t>5</w:t>
      </w:r>
      <w:r w:rsidR="00792E8F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日、</w:t>
      </w:r>
      <w:r w:rsidR="00792E8F" w:rsidRPr="008C1F4C"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  <w:t>29</w:t>
      </w:r>
      <w:r w:rsidR="00792E8F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日（13時～14時30分</w:t>
      </w:r>
      <w:r w:rsidR="00792E8F" w:rsidRPr="008C1F4C"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  <w:t>）</w:t>
      </w:r>
    </w:p>
    <w:p w14:paraId="0F300766" w14:textId="750DCC06" w:rsidR="008C1F4C" w:rsidRPr="008C1F4C" w:rsidRDefault="00973396" w:rsidP="00C827EC">
      <w:pPr>
        <w:snapToGrid w:val="0"/>
        <w:ind w:leftChars="2000" w:left="4200"/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</w:pPr>
      <w:r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 xml:space="preserve">会　</w:t>
      </w:r>
      <w:r w:rsidR="008C1F4C"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 xml:space="preserve">　</w:t>
      </w:r>
      <w:r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 xml:space="preserve">　</w:t>
      </w:r>
      <w:r w:rsidR="00D30B3D"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 xml:space="preserve"> </w:t>
      </w:r>
      <w:r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>場</w:t>
      </w:r>
      <w:bookmarkStart w:id="1" w:name="_Hlk50564643"/>
      <w:r w:rsidR="00F96452" w:rsidRPr="00DF49F2">
        <w:rPr>
          <w:rFonts w:ascii="BIZ UDPゴシック" w:eastAsia="BIZ UDPゴシック" w:hAnsi="BIZ UDPゴシック" w:hint="eastAsia"/>
          <w:b/>
          <w:bCs/>
          <w:color w:val="FFFFFF" w:themeColor="background1"/>
          <w:spacing w:val="-4"/>
          <w:w w:val="80"/>
          <w:sz w:val="24"/>
          <w:szCs w:val="24"/>
        </w:rPr>
        <w:t xml:space="preserve">　</w:t>
      </w:r>
      <w:bookmarkEnd w:id="1"/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オンライン開催</w:t>
      </w:r>
    </w:p>
    <w:p w14:paraId="6B6DB0CD" w14:textId="076C3CE5" w:rsidR="00973396" w:rsidRPr="008C1F4C" w:rsidRDefault="00973396" w:rsidP="008C1F4C">
      <w:pPr>
        <w:snapToGrid w:val="0"/>
        <w:ind w:leftChars="2000" w:left="4200" w:firstLineChars="300" w:firstLine="553"/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</w:pP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（自宅等で受信できない場合は、ちくま未来ステーション</w:t>
      </w:r>
      <w:r w:rsidR="00DF3840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で</w:t>
      </w: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受講</w:t>
      </w:r>
      <w:r w:rsidR="00DF3840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可能</w:t>
      </w:r>
      <w:r w:rsidRPr="008C1F4C"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  <w:t>）</w:t>
      </w:r>
    </w:p>
    <w:p w14:paraId="1BB248F6" w14:textId="2D4C873F" w:rsidR="006030F9" w:rsidRPr="008C1F4C" w:rsidRDefault="00973396" w:rsidP="006030F9">
      <w:pPr>
        <w:snapToGrid w:val="0"/>
        <w:ind w:leftChars="2000" w:left="4200"/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</w:pPr>
      <w:r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 xml:space="preserve">費　</w:t>
      </w:r>
      <w:r w:rsidR="008C1F4C"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 xml:space="preserve">　</w:t>
      </w:r>
      <w:r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 xml:space="preserve">　</w:t>
      </w:r>
      <w:r w:rsidR="00D30B3D"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 xml:space="preserve"> </w:t>
      </w:r>
      <w:r w:rsidR="004A64A7"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>用</w:t>
      </w:r>
      <w:r w:rsidR="00F96452" w:rsidRPr="008C1F4C">
        <w:rPr>
          <w:rFonts w:asciiTheme="majorEastAsia" w:eastAsiaTheme="majorEastAsia" w:hAnsiTheme="majorEastAsia" w:hint="eastAsia"/>
          <w:b/>
          <w:bCs/>
          <w:color w:val="FFFFFF" w:themeColor="background1"/>
          <w:spacing w:val="-4"/>
          <w:w w:val="80"/>
          <w:sz w:val="24"/>
          <w:szCs w:val="24"/>
        </w:rPr>
        <w:t xml:space="preserve">　</w:t>
      </w:r>
      <w:r w:rsidR="006030F9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４回分で</w:t>
      </w:r>
      <w:r w:rsidR="006030F9" w:rsidRPr="009968FB">
        <w:rPr>
          <w:rFonts w:asciiTheme="majorEastAsia" w:eastAsiaTheme="majorEastAsia" w:hAnsiTheme="majorEastAsia" w:hint="eastAsia"/>
          <w:b/>
          <w:bCs/>
          <w:color w:val="FF0000"/>
          <w:spacing w:val="-4"/>
          <w:w w:val="80"/>
          <w:sz w:val="24"/>
          <w:szCs w:val="24"/>
        </w:rPr>
        <w:t>２</w:t>
      </w:r>
      <w:r w:rsidR="006030F9" w:rsidRPr="00965F2C">
        <w:rPr>
          <w:rFonts w:asciiTheme="majorEastAsia" w:eastAsiaTheme="majorEastAsia" w:hAnsiTheme="majorEastAsia" w:hint="eastAsia"/>
          <w:b/>
          <w:bCs/>
          <w:color w:val="FF0000"/>
          <w:spacing w:val="-4"/>
          <w:w w:val="80"/>
          <w:sz w:val="24"/>
          <w:szCs w:val="24"/>
        </w:rPr>
        <w:t>万円</w:t>
      </w:r>
      <w:r w:rsidR="006030F9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（事前に一括払い、申込後は返金できません)</w:t>
      </w:r>
    </w:p>
    <w:p w14:paraId="6425F9C0" w14:textId="6BED3F2C" w:rsidR="003827FC" w:rsidRPr="00E80CF0" w:rsidRDefault="00E80CF0" w:rsidP="00C827EC">
      <w:pPr>
        <w:snapToGrid w:val="0"/>
        <w:ind w:leftChars="2000" w:left="4200"/>
        <w:rPr>
          <w:rFonts w:ascii="BIZ UDPゴシック" w:eastAsia="BIZ UDPゴシック" w:hAnsi="BIZ UDPゴシック"/>
          <w:b/>
          <w:bCs/>
          <w:spacing w:val="-4"/>
          <w:w w:val="80"/>
          <w:sz w:val="24"/>
          <w:szCs w:val="24"/>
          <w:bdr w:val="single" w:sz="4" w:space="0" w:color="auto"/>
          <w:shd w:val="clear" w:color="auto" w:fill="FF6600"/>
        </w:rPr>
      </w:pPr>
      <w:r w:rsidRPr="00DF49F2">
        <w:rPr>
          <w:rFonts w:ascii="ＤＦＧPOP1体W12" w:eastAsia="ＤＦＧPOP1体W12" w:hAnsi="ＤＦＧPOP1体W12" w:hint="eastAsia"/>
          <w:b/>
          <w:bCs/>
          <w:noProof/>
          <w:color w:val="385623" w:themeColor="accent6" w:themeShade="80"/>
          <w:spacing w:val="-4"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147" behindDoc="0" locked="0" layoutInCell="1" allowOverlap="1" wp14:anchorId="362B4984" wp14:editId="48CABFA2">
                <wp:simplePos x="0" y="0"/>
                <wp:positionH relativeFrom="column">
                  <wp:posOffset>114935</wp:posOffset>
                </wp:positionH>
                <wp:positionV relativeFrom="paragraph">
                  <wp:posOffset>78740</wp:posOffset>
                </wp:positionV>
                <wp:extent cx="2340000" cy="1331640"/>
                <wp:effectExtent l="19050" t="0" r="22225" b="40005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331640"/>
                        </a:xfrm>
                        <a:prstGeom prst="downArrow">
                          <a:avLst>
                            <a:gd name="adj1" fmla="val 68638"/>
                            <a:gd name="adj2" fmla="val 7064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884AA" w14:textId="69EEAC22" w:rsidR="008B560C" w:rsidRPr="00E17F9C" w:rsidRDefault="008B560C" w:rsidP="005E5ED4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第</w:t>
                            </w:r>
                            <w:r w:rsidR="00E62E1F" w:rsidRPr="00E17F9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回　10月</w:t>
                            </w:r>
                            <w:r w:rsidR="00E62E1F" w:rsidRPr="00E17F9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25</w:t>
                            </w: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日(日)</w:t>
                            </w:r>
                          </w:p>
                          <w:p w14:paraId="6B56316A" w14:textId="2F78C526" w:rsidR="008B560C" w:rsidRPr="00BC17FB" w:rsidRDefault="00E7015A" w:rsidP="005E5ED4">
                            <w:pPr>
                              <w:jc w:val="center"/>
                              <w:rPr>
                                <w:rFonts w:ascii="ＤＦＧPOP1体W12" w:eastAsia="ＤＦＧPOP1体W12" w:hAnsi="ＤＦＧPOP1体W12"/>
                                <w:outline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FB">
                              <w:rPr>
                                <w:rFonts w:ascii="ＤＦＧPOP1体W12" w:eastAsia="ＤＦＧPOP1体W12" w:hAnsi="ＤＦＧPOP1体W12" w:hint="eastAsia"/>
                                <w:outline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新事業を表現する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4984" id="矢印: 下 12" o:spid="_x0000_s1027" type="#_x0000_t67" style="position:absolute;left:0;text-align:left;margin-left:9.05pt;margin-top:6.2pt;width:184.25pt;height:104.85pt;z-index:251569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" adj="6342,3387" fillcolor="#deeaf6 [664]" strokecolor="#1f3763 [1604]" strokeweight="1pt">
                <v:textbox inset="1mm,1mm,1mm,1mm">
                  <w:txbxContent>
                    <w:p w14:paraId="178884AA" w14:textId="69EEAC22" w:rsidR="008B560C" w:rsidRPr="00E17F9C" w:rsidRDefault="008B560C" w:rsidP="005E5ED4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第</w:t>
                      </w:r>
                      <w:r w:rsidR="00E62E1F" w:rsidRPr="00E17F9C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2</w:t>
                      </w: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回　10月</w:t>
                      </w:r>
                      <w:r w:rsidR="00E62E1F" w:rsidRPr="00E17F9C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25</w:t>
                      </w: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日(日)</w:t>
                      </w:r>
                    </w:p>
                    <w:p w14:paraId="6B56316A" w14:textId="2F78C526" w:rsidR="008B560C" w:rsidRPr="00BC17FB" w:rsidRDefault="00E7015A" w:rsidP="005E5ED4">
                      <w:pPr>
                        <w:jc w:val="center"/>
                        <w:rPr>
                          <w:rFonts w:ascii="ＤＦＧPOP1体W12" w:eastAsia="ＤＦＧPOP1体W12" w:hAnsi="ＤＦＧPOP1体W12"/>
                          <w:outline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FB">
                        <w:rPr>
                          <w:rFonts w:ascii="ＤＦＧPOP1体W12" w:eastAsia="ＤＦＧPOP1体W12" w:hAnsi="ＤＦＧPOP1体W12" w:hint="eastAsia"/>
                          <w:outline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新事業を表現する</w:t>
                      </w:r>
                    </w:p>
                  </w:txbxContent>
                </v:textbox>
              </v:shape>
            </w:pict>
          </mc:Fallback>
        </mc:AlternateContent>
      </w:r>
      <w:r w:rsidR="00973396"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>参加人数</w:t>
      </w:r>
      <w:r w:rsidR="006030F9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 xml:space="preserve">　</w:t>
      </w:r>
      <w:r w:rsidR="006030F9" w:rsidRPr="00E80CF0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全体の参加者は30名を予定　（千曲市民の優先枠10名　先着順）</w:t>
      </w:r>
    </w:p>
    <w:p w14:paraId="568D89DB" w14:textId="551D9FF7" w:rsidR="00DF3840" w:rsidRPr="008C1F4C" w:rsidRDefault="00973396" w:rsidP="006030F9">
      <w:pPr>
        <w:snapToGrid w:val="0"/>
        <w:ind w:leftChars="2000" w:left="4200"/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</w:pPr>
      <w:r w:rsidRPr="00EF3BA8">
        <w:rPr>
          <w:rFonts w:ascii="ＤＦＧPOP1体W12" w:eastAsia="ＤＦＧPOP1体W12" w:hAnsi="ＤＦＧPOP1体W12"/>
          <w:b/>
          <w:bCs/>
          <w:color w:val="385623" w:themeColor="accent6" w:themeShade="80"/>
          <w:spacing w:val="-4"/>
          <w:w w:val="80"/>
          <w:sz w:val="24"/>
          <w:szCs w:val="24"/>
          <w:bdr w:val="single" w:sz="4" w:space="0" w:color="auto"/>
        </w:rPr>
        <w:t>参加</w:t>
      </w:r>
      <w:r w:rsidRPr="00EF3BA8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  <w:bdr w:val="single" w:sz="4" w:space="0" w:color="auto"/>
        </w:rPr>
        <w:t>対象</w:t>
      </w: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・現在事業を行っている人</w:t>
      </w:r>
      <w:r w:rsidR="00DF3840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、または</w:t>
      </w: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これから起業を考えている人</w:t>
      </w:r>
    </w:p>
    <w:p w14:paraId="6D2D6F74" w14:textId="70C27F66" w:rsidR="00973396" w:rsidRPr="008C1F4C" w:rsidRDefault="00973396" w:rsidP="008C1F4C">
      <w:pPr>
        <w:snapToGrid w:val="0"/>
        <w:ind w:leftChars="2350" w:left="5119" w:hangingChars="100" w:hanging="184"/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</w:pP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・毎回、事前課題に取り組み、オンラインで出席可能な方</w:t>
      </w:r>
    </w:p>
    <w:p w14:paraId="0319B858" w14:textId="75B8C47A" w:rsidR="00973396" w:rsidRPr="00B045A3" w:rsidRDefault="008B560C" w:rsidP="008C1F4C">
      <w:pPr>
        <w:snapToGrid w:val="0"/>
        <w:ind w:leftChars="2350" w:left="5127" w:hangingChars="100" w:hanging="192"/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</w:pPr>
      <w:r w:rsidRPr="008C1F4C">
        <w:rPr>
          <w:rFonts w:asciiTheme="majorEastAsia" w:eastAsiaTheme="majorEastAsia" w:hAnsiTheme="majorEastAsia" w:hint="eastAsia"/>
          <w:b/>
          <w:bCs/>
          <w:noProof/>
          <w:spacing w:val="-4"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2" behindDoc="0" locked="0" layoutInCell="1" allowOverlap="1" wp14:anchorId="25936278" wp14:editId="7D5CB901">
                <wp:simplePos x="0" y="0"/>
                <wp:positionH relativeFrom="column">
                  <wp:posOffset>105410</wp:posOffset>
                </wp:positionH>
                <wp:positionV relativeFrom="paragraph">
                  <wp:posOffset>437515</wp:posOffset>
                </wp:positionV>
                <wp:extent cx="2340000" cy="1331640"/>
                <wp:effectExtent l="19050" t="0" r="22225" b="40005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331640"/>
                        </a:xfrm>
                        <a:prstGeom prst="downArrow">
                          <a:avLst>
                            <a:gd name="adj1" fmla="val 68638"/>
                            <a:gd name="adj2" fmla="val 6684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F390F" w14:textId="5931FC3F" w:rsidR="008B560C" w:rsidRPr="00E17F9C" w:rsidRDefault="008B560C" w:rsidP="005E5ED4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第</w:t>
                            </w:r>
                            <w:r w:rsidR="00E62E1F" w:rsidRPr="00E17F9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3</w:t>
                            </w: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回　</w:t>
                            </w:r>
                            <w:r w:rsidR="007358E9" w:rsidRPr="00E17F9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11</w:t>
                            </w: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月</w:t>
                            </w:r>
                            <w:r w:rsidR="00E62E1F" w:rsidRPr="00E17F9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15</w:t>
                            </w: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日(日)</w:t>
                            </w:r>
                          </w:p>
                          <w:p w14:paraId="2FE1C3CD" w14:textId="55F648FB" w:rsidR="00E7015A" w:rsidRPr="00BC17FB" w:rsidRDefault="00E7015A" w:rsidP="00E7015A">
                            <w:pPr>
                              <w:jc w:val="center"/>
                              <w:rPr>
                                <w:rFonts w:ascii="ＤＦＧPOP1体W12" w:eastAsia="ＤＦＧPOP1体W12" w:hAnsi="ＤＦＧPOP1体W12"/>
                                <w:outline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FB">
                              <w:rPr>
                                <w:rFonts w:ascii="ＤＦＧPOP1体W12" w:eastAsia="ＤＦＧPOP1体W12" w:hAnsi="ＤＦＧPOP1体W12" w:hint="eastAsia"/>
                                <w:outline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新事業を</w:t>
                            </w:r>
                            <w:r w:rsidR="00F230B6" w:rsidRPr="00BC17FB">
                              <w:rPr>
                                <w:rFonts w:ascii="ＤＦＧPOP1体W12" w:eastAsia="ＤＦＧPOP1体W12" w:hAnsi="ＤＦＧPOP1体W12" w:hint="eastAsia"/>
                                <w:outline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計算</w:t>
                            </w:r>
                            <w:r w:rsidRPr="00BC17FB">
                              <w:rPr>
                                <w:rFonts w:ascii="ＤＦＧPOP1体W12" w:eastAsia="ＤＦＧPOP1体W12" w:hAnsi="ＤＦＧPOP1体W12" w:hint="eastAsia"/>
                                <w:outline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  <w:p w14:paraId="4D7CA168" w14:textId="77777777" w:rsidR="008B560C" w:rsidRPr="00AD0BA5" w:rsidRDefault="008B560C" w:rsidP="005E5E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6278" id="矢印: 下 13" o:spid="_x0000_s1028" type="#_x0000_t67" style="position:absolute;left:0;text-align:left;margin-left:8.3pt;margin-top:34.45pt;width:184.25pt;height:104.85pt;z-index:251570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" adj="7162,3387" fillcolor="#deeaf6 [664]" strokecolor="#1f3763 [1604]" strokeweight="1pt">
                <v:textbox inset="1mm,1mm,1mm,1mm">
                  <w:txbxContent>
                    <w:p w14:paraId="0D3F390F" w14:textId="5931FC3F" w:rsidR="008B560C" w:rsidRPr="00E17F9C" w:rsidRDefault="008B560C" w:rsidP="005E5ED4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第</w:t>
                      </w:r>
                      <w:r w:rsidR="00E62E1F" w:rsidRPr="00E17F9C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3</w:t>
                      </w: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 xml:space="preserve">回　</w:t>
                      </w:r>
                      <w:r w:rsidR="007358E9" w:rsidRPr="00E17F9C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11</w:t>
                      </w: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月</w:t>
                      </w:r>
                      <w:r w:rsidR="00E62E1F" w:rsidRPr="00E17F9C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15</w:t>
                      </w: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日(日)</w:t>
                      </w:r>
                    </w:p>
                    <w:p w14:paraId="2FE1C3CD" w14:textId="55F648FB" w:rsidR="00E7015A" w:rsidRPr="00BC17FB" w:rsidRDefault="00E7015A" w:rsidP="00E7015A">
                      <w:pPr>
                        <w:jc w:val="center"/>
                        <w:rPr>
                          <w:rFonts w:ascii="ＤＦＧPOP1体W12" w:eastAsia="ＤＦＧPOP1体W12" w:hAnsi="ＤＦＧPOP1体W12"/>
                          <w:outline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FB">
                        <w:rPr>
                          <w:rFonts w:ascii="ＤＦＧPOP1体W12" w:eastAsia="ＤＦＧPOP1体W12" w:hAnsi="ＤＦＧPOP1体W12" w:hint="eastAsia"/>
                          <w:outline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新事業を</w:t>
                      </w:r>
                      <w:r w:rsidR="00F230B6" w:rsidRPr="00BC17FB">
                        <w:rPr>
                          <w:rFonts w:ascii="ＤＦＧPOP1体W12" w:eastAsia="ＤＦＧPOP1体W12" w:hAnsi="ＤＦＧPOP1体W12" w:hint="eastAsia"/>
                          <w:outline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計算</w:t>
                      </w:r>
                      <w:r w:rsidRPr="00BC17FB">
                        <w:rPr>
                          <w:rFonts w:ascii="ＤＦＧPOP1体W12" w:eastAsia="ＤＦＧPOP1体W12" w:hAnsi="ＤＦＧPOP1体W12" w:hint="eastAsia"/>
                          <w:outline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  <w:p w14:paraId="4D7CA168" w14:textId="77777777" w:rsidR="008B560C" w:rsidRPr="00AD0BA5" w:rsidRDefault="008B560C" w:rsidP="005E5ED4">
                      <w:pPr>
                        <w:jc w:val="center"/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396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・最終回</w:t>
      </w:r>
      <w:r w:rsidR="009C13D3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、</w:t>
      </w:r>
      <w:r w:rsidR="00973396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パワーポイント</w:t>
      </w:r>
      <w:r w:rsidR="00AF7A62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を使って</w:t>
      </w:r>
      <w:r w:rsidR="00973396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プレゼン資料</w:t>
      </w:r>
      <w:r w:rsidR="003F7D23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（8枚程度）</w:t>
      </w:r>
      <w:r w:rsidR="006D316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の</w:t>
      </w:r>
      <w:r w:rsidR="00973396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作成</w:t>
      </w:r>
      <w:r w:rsidR="006D316C" w:rsidRPr="00E80CF0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にトライ</w:t>
      </w:r>
      <w:r w:rsidR="00973396" w:rsidRPr="00E80CF0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できる方</w:t>
      </w:r>
      <w:r w:rsidR="00030346" w:rsidRPr="00B045A3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（10月6日に別途</w:t>
      </w:r>
      <w:r w:rsidR="00965F2C" w:rsidRPr="00B045A3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パワーポイント講座を開設</w:t>
      </w:r>
      <w:r w:rsidR="00965F2C" w:rsidRPr="00B045A3"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  <w:t>）</w:t>
      </w:r>
    </w:p>
    <w:p w14:paraId="5BCBB8FA" w14:textId="730DDE7C" w:rsidR="00A91849" w:rsidRPr="00BA7E71" w:rsidRDefault="00A91849" w:rsidP="008C1F4C">
      <w:pPr>
        <w:snapToGrid w:val="0"/>
        <w:ind w:leftChars="2350" w:left="5103" w:hangingChars="100" w:hanging="168"/>
        <w:rPr>
          <w:rFonts w:ascii="UD デジタル 教科書体 NP-B" w:eastAsia="UD デジタル 教科書体 NP-B" w:hAnsiTheme="majorEastAsia"/>
          <w:b/>
          <w:bCs/>
          <w:i/>
          <w:iCs/>
          <w:spacing w:val="-4"/>
          <w:w w:val="90"/>
          <w:sz w:val="22"/>
          <w:u w:val="wave" w:color="FF0000"/>
        </w:rPr>
      </w:pPr>
      <w:r w:rsidRPr="00DF49F2">
        <w:rPr>
          <w:rFonts w:ascii="UD デジタル 教科書体 NP-B" w:eastAsia="UD デジタル 教科書体 NP-B" w:hAnsiTheme="majorEastAsia" w:hint="eastAsia"/>
          <w:b/>
          <w:bCs/>
          <w:i/>
          <w:iCs/>
          <w:spacing w:val="-4"/>
          <w:w w:val="80"/>
          <w:sz w:val="22"/>
        </w:rPr>
        <w:t xml:space="preserve">　</w:t>
      </w:r>
      <w:r w:rsidR="00E053C9" w:rsidRPr="00BA7E71">
        <w:rPr>
          <w:rFonts w:ascii="UD デジタル 教科書体 NP-B" w:eastAsia="UD デジタル 教科書体 NP-B" w:hAnsiTheme="majorEastAsia" w:hint="eastAsia"/>
          <w:b/>
          <w:bCs/>
          <w:i/>
          <w:iCs/>
          <w:spacing w:val="-4"/>
          <w:w w:val="90"/>
          <w:sz w:val="22"/>
          <w:u w:val="wave" w:color="FF0000"/>
        </w:rPr>
        <w:t>※</w:t>
      </w:r>
      <w:r w:rsidRPr="00BA7E71">
        <w:rPr>
          <w:rFonts w:ascii="UD デジタル 教科書体 NP-B" w:eastAsia="UD デジタル 教科書体 NP-B" w:hAnsiTheme="majorEastAsia" w:hint="eastAsia"/>
          <w:b/>
          <w:bCs/>
          <w:i/>
          <w:iCs/>
          <w:spacing w:val="-4"/>
          <w:w w:val="90"/>
          <w:sz w:val="22"/>
          <w:u w:val="wave" w:color="FF0000"/>
        </w:rPr>
        <w:t>ただし、最終課題提出は</w:t>
      </w:r>
      <w:r w:rsidRPr="00BA7E71">
        <w:rPr>
          <w:rFonts w:ascii="UD デジタル 教科書体 NP-B" w:eastAsia="UD デジタル 教科書体 NP-B" w:hAnsiTheme="majorEastAsia" w:hint="eastAsia"/>
          <w:b/>
          <w:bCs/>
          <w:i/>
          <w:iCs/>
          <w:color w:val="FF0000"/>
          <w:spacing w:val="-4"/>
          <w:w w:val="90"/>
          <w:sz w:val="22"/>
          <w:u w:val="wave" w:color="FF0000"/>
        </w:rPr>
        <w:t>希望者のみ</w:t>
      </w:r>
      <w:r w:rsidRPr="00BA7E71">
        <w:rPr>
          <w:rFonts w:ascii="UD デジタル 教科書体 NP-B" w:eastAsia="UD デジタル 教科書体 NP-B" w:hAnsiTheme="majorEastAsia" w:hint="eastAsia"/>
          <w:b/>
          <w:bCs/>
          <w:i/>
          <w:iCs/>
          <w:spacing w:val="-4"/>
          <w:w w:val="90"/>
          <w:sz w:val="22"/>
          <w:u w:val="wave" w:color="FF0000"/>
        </w:rPr>
        <w:t>、任意提出です。</w:t>
      </w:r>
    </w:p>
    <w:p w14:paraId="6B9FF321" w14:textId="120FD1B3" w:rsidR="00DF3840" w:rsidRPr="008C1F4C" w:rsidRDefault="00E053C9" w:rsidP="008C1F4C">
      <w:pPr>
        <w:snapToGrid w:val="0"/>
        <w:ind w:leftChars="2350" w:left="5119" w:hangingChars="100" w:hanging="184"/>
        <w:rPr>
          <w:rFonts w:asciiTheme="majorEastAsia" w:eastAsiaTheme="majorEastAsia" w:hAnsiTheme="majorEastAsia"/>
          <w:b/>
          <w:bCs/>
          <w:color w:val="FFF2CC" w:themeColor="accent4" w:themeTint="33"/>
          <w:spacing w:val="-4"/>
          <w:w w:val="8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・</w:t>
      </w:r>
      <w:r w:rsidR="00DF3840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経営コンサルタント、金融</w:t>
      </w:r>
      <w:r w:rsidR="003F7D23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・</w:t>
      </w:r>
      <w:r w:rsidR="00DF3840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教育関係の方</w:t>
      </w:r>
      <w:r w:rsidR="008B1490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の</w:t>
      </w:r>
      <w:r w:rsidR="00DF3840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参加</w:t>
      </w:r>
      <w:r w:rsidR="008B1490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ご遠慮下さい。</w:t>
      </w:r>
    </w:p>
    <w:p w14:paraId="0CC1BD8C" w14:textId="2CD59C7A" w:rsidR="00973396" w:rsidRPr="008C1F4C" w:rsidRDefault="00973396" w:rsidP="008C1F4C">
      <w:pPr>
        <w:snapToGrid w:val="0"/>
        <w:ind w:leftChars="2000" w:left="4200"/>
        <w:rPr>
          <w:rFonts w:ascii="BIZ UDPゴシック" w:eastAsia="BIZ UDPゴシック" w:hAnsi="BIZ UDPゴシック"/>
          <w:b/>
          <w:bCs/>
          <w:color w:val="FFFFFF" w:themeColor="background1"/>
          <w:spacing w:val="-4"/>
          <w:w w:val="80"/>
          <w:sz w:val="24"/>
          <w:szCs w:val="24"/>
          <w:bdr w:val="single" w:sz="4" w:space="0" w:color="auto"/>
          <w:shd w:val="clear" w:color="auto" w:fill="FF6600"/>
        </w:rPr>
      </w:pPr>
      <w:r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>テキスト</w:t>
      </w:r>
      <w:r w:rsidR="008C1F4C" w:rsidRPr="00DF49F2">
        <w:rPr>
          <w:rFonts w:ascii="BIZ UDPゴシック" w:eastAsia="BIZ UDPゴシック" w:hAnsi="BIZ UDPゴシック" w:hint="eastAsia"/>
          <w:b/>
          <w:bCs/>
          <w:color w:val="FFFFFF" w:themeColor="background1"/>
          <w:spacing w:val="-4"/>
          <w:w w:val="80"/>
          <w:sz w:val="24"/>
          <w:szCs w:val="24"/>
        </w:rPr>
        <w:t xml:space="preserve">　</w:t>
      </w: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「衰退産業でも稼げます」(新潮社)と</w:t>
      </w:r>
      <w:r w:rsidR="00DF3840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、</w:t>
      </w: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各回で講師から</w:t>
      </w:r>
      <w:r w:rsidR="00DF3840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課題図書紹介</w:t>
      </w:r>
    </w:p>
    <w:p w14:paraId="44B4547D" w14:textId="00B44C8E" w:rsidR="00777B29" w:rsidRDefault="00E80CF0" w:rsidP="00EF065D">
      <w:pPr>
        <w:snapToGrid w:val="0"/>
        <w:ind w:leftChars="2000" w:left="4200"/>
        <w:rPr>
          <w:rFonts w:ascii="ＤＦＧPOP1体W12" w:eastAsia="ＤＦＧPOP1体W12" w:hAnsi="ＤＦＧPOP1体W12" w:cs="Segoe UI Symbol"/>
          <w:color w:val="FFFFFF" w:themeColor="background1"/>
          <w:spacing w:val="-4"/>
          <w:sz w:val="22"/>
        </w:rPr>
      </w:pPr>
      <w:bookmarkStart w:id="2" w:name="_Hlk50563588"/>
      <w:r w:rsidRPr="00DF49F2">
        <w:rPr>
          <w:rFonts w:ascii="ＤＦＧPOP1体W12" w:eastAsia="ＤＦＧPOP1体W12" w:hAnsi="ＤＦＧPOP1体W12" w:hint="eastAsia"/>
          <w:noProof/>
          <w:color w:val="00B050"/>
          <w:spacing w:val="-4"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197" behindDoc="0" locked="0" layoutInCell="1" allowOverlap="1" wp14:anchorId="67124B6B" wp14:editId="208093E1">
                <wp:simplePos x="0" y="0"/>
                <wp:positionH relativeFrom="column">
                  <wp:posOffset>114935</wp:posOffset>
                </wp:positionH>
                <wp:positionV relativeFrom="paragraph">
                  <wp:posOffset>281305</wp:posOffset>
                </wp:positionV>
                <wp:extent cx="2340000" cy="1332000"/>
                <wp:effectExtent l="19050" t="0" r="22225" b="40005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332000"/>
                        </a:xfrm>
                        <a:prstGeom prst="downArrow">
                          <a:avLst>
                            <a:gd name="adj1" fmla="val 68638"/>
                            <a:gd name="adj2" fmla="val 6684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C7BEF" w14:textId="59407E17" w:rsidR="008B560C" w:rsidRPr="00E17F9C" w:rsidRDefault="008B560C" w:rsidP="005E5ED4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第</w:t>
                            </w:r>
                            <w:r w:rsidR="00E62E1F" w:rsidRPr="00E17F9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4</w:t>
                            </w: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回　1</w:t>
                            </w:r>
                            <w:r w:rsidR="00E62E1F" w:rsidRPr="00E17F9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月</w:t>
                            </w:r>
                            <w:r w:rsidR="00E62E1F" w:rsidRPr="00E17F9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29</w:t>
                            </w:r>
                            <w:r w:rsidRPr="00E17F9C">
                              <w:rPr>
                                <w:rFonts w:hint="eastAsia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日(日)</w:t>
                            </w:r>
                          </w:p>
                          <w:p w14:paraId="50BB65F3" w14:textId="7AA34D38" w:rsidR="008B560C" w:rsidRPr="00BC17FB" w:rsidRDefault="00F230B6" w:rsidP="005E5ED4">
                            <w:pPr>
                              <w:jc w:val="center"/>
                              <w:rPr>
                                <w:rFonts w:ascii="ＤＦＧPOP1体W12" w:eastAsia="ＤＦＧPOP1体W12" w:hAnsi="ＤＦＧPOP1体W12"/>
                                <w:outline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FB">
                              <w:rPr>
                                <w:rFonts w:ascii="ＤＦＧPOP1体W12" w:eastAsia="ＤＦＧPOP1体W12" w:hAnsi="ＤＦＧPOP1体W12" w:hint="eastAsia"/>
                                <w:outline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新事業を発表する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4B6B" id="矢印: 下 14" o:spid="_x0000_s1029" type="#_x0000_t67" style="position:absolute;left:0;text-align:left;margin-left:9.05pt;margin-top:22.15pt;width:184.25pt;height:104.9pt;z-index:251571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" adj="7162,3387" fillcolor="#deeaf6 [664]" strokecolor="#1f3763 [1604]" strokeweight="1pt">
                <v:textbox inset="1mm,1mm,1mm,1mm">
                  <w:txbxContent>
                    <w:p w14:paraId="45CC7BEF" w14:textId="59407E17" w:rsidR="008B560C" w:rsidRPr="00E17F9C" w:rsidRDefault="008B560C" w:rsidP="005E5ED4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第</w:t>
                      </w:r>
                      <w:r w:rsidR="00E62E1F" w:rsidRPr="00E17F9C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4</w:t>
                      </w: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回　1</w:t>
                      </w:r>
                      <w:r w:rsidR="00E62E1F" w:rsidRPr="00E17F9C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1</w:t>
                      </w: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月</w:t>
                      </w:r>
                      <w:r w:rsidR="00E62E1F" w:rsidRPr="00E17F9C">
                        <w:rPr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29</w:t>
                      </w:r>
                      <w:r w:rsidRPr="00E17F9C">
                        <w:rPr>
                          <w:rFonts w:hint="eastAsia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日(日)</w:t>
                      </w:r>
                    </w:p>
                    <w:p w14:paraId="50BB65F3" w14:textId="7AA34D38" w:rsidR="008B560C" w:rsidRPr="00BC17FB" w:rsidRDefault="00F230B6" w:rsidP="005E5ED4">
                      <w:pPr>
                        <w:jc w:val="center"/>
                        <w:rPr>
                          <w:rFonts w:ascii="ＤＦＧPOP1体W12" w:eastAsia="ＤＦＧPOP1体W12" w:hAnsi="ＤＦＧPOP1体W12"/>
                          <w:outline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FB">
                        <w:rPr>
                          <w:rFonts w:ascii="ＤＦＧPOP1体W12" w:eastAsia="ＤＦＧPOP1体W12" w:hAnsi="ＤＦＧPOP1体W12" w:hint="eastAsia"/>
                          <w:outline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新事業を発表する</w:t>
                      </w:r>
                    </w:p>
                  </w:txbxContent>
                </v:textbox>
              </v:shape>
            </w:pict>
          </mc:Fallback>
        </mc:AlternateContent>
      </w:r>
      <w:r w:rsidR="00973396" w:rsidRPr="00DF49F2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</w:rPr>
        <w:t>参加方法</w:t>
      </w:r>
      <w:bookmarkStart w:id="3" w:name="_Hlk50636071"/>
      <w:r w:rsidR="008C1F4C" w:rsidRPr="008C1F4C">
        <w:rPr>
          <w:rFonts w:ascii="BIZ UDPゴシック" w:eastAsia="BIZ UDPゴシック" w:hAnsi="BIZ UDPゴシック" w:hint="eastAsia"/>
          <w:b/>
          <w:bCs/>
          <w:color w:val="FFFFFF" w:themeColor="background1"/>
          <w:spacing w:val="-4"/>
          <w:w w:val="80"/>
          <w:sz w:val="24"/>
          <w:szCs w:val="24"/>
        </w:rPr>
        <w:t xml:space="preserve">　</w:t>
      </w:r>
      <w:bookmarkEnd w:id="3"/>
      <w:r w:rsidR="00F52012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裏面の</w:t>
      </w:r>
      <w:r w:rsidR="008C1F4C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第</w:t>
      </w:r>
      <w:r w:rsidR="009225BB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1</w:t>
      </w:r>
      <w:r w:rsidR="008C1F4C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回事前課題と申込書に記入し、</w:t>
      </w:r>
      <w:r w:rsidR="008C1F4C" w:rsidRPr="002D4BED">
        <w:rPr>
          <w:rFonts w:asciiTheme="majorEastAsia" w:eastAsiaTheme="majorEastAsia" w:hAnsiTheme="majorEastAsia" w:hint="eastAsia"/>
          <w:b/>
          <w:bCs/>
          <w:color w:val="FF0000"/>
          <w:spacing w:val="-4"/>
          <w:w w:val="80"/>
          <w:sz w:val="32"/>
          <w:szCs w:val="32"/>
          <w:u w:val="single"/>
        </w:rPr>
        <w:t>メールで</w:t>
      </w:r>
      <w:r w:rsidR="008C1F4C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お申込み</w:t>
      </w:r>
      <w:r w:rsidR="009225BB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を</w:t>
      </w:r>
      <w:r w:rsidR="00777B29" w:rsidRPr="00545AFF">
        <w:rPr>
          <w:rFonts w:ascii="ＤＦＧPOP1体W12" w:eastAsia="ＤＦＧPOP1体W12" w:hAnsi="ＤＦＧPOP1体W12" w:cs="Segoe UI Symbol"/>
          <w:color w:val="FFFFFF" w:themeColor="background1"/>
          <w:spacing w:val="-4"/>
          <w:sz w:val="22"/>
        </w:rPr>
        <w:t xml:space="preserve"> </w:t>
      </w:r>
    </w:p>
    <w:p w14:paraId="0BB233DC" w14:textId="47897E04" w:rsidR="00EF065D" w:rsidRPr="00EF065D" w:rsidRDefault="00EF065D" w:rsidP="00D717D6">
      <w:pPr>
        <w:snapToGrid w:val="0"/>
        <w:ind w:leftChars="2000" w:left="4200" w:firstLineChars="500" w:firstLine="921"/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</w:pP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 xml:space="preserve">メールアドレス　</w:t>
      </w:r>
      <w:r w:rsidRPr="00A46F94">
        <w:rPr>
          <w:rFonts w:asciiTheme="majorEastAsia" w:eastAsiaTheme="majorEastAsia" w:hAnsiTheme="majorEastAsia"/>
          <w:b/>
          <w:bCs/>
          <w:color w:val="0070C0"/>
          <w:spacing w:val="-4"/>
          <w:sz w:val="24"/>
          <w:szCs w:val="24"/>
          <w:shd w:val="pct15" w:color="auto" w:fill="FFFFFF"/>
        </w:rPr>
        <w:t>info@ckm-mirai.org</w:t>
      </w:r>
    </w:p>
    <w:bookmarkEnd w:id="2"/>
    <w:p w14:paraId="2CA0A6B0" w14:textId="0C41D264" w:rsidR="00086F51" w:rsidRPr="00E80CF0" w:rsidRDefault="008C03A5" w:rsidP="00C67BED">
      <w:pPr>
        <w:snapToGrid w:val="0"/>
        <w:ind w:leftChars="2000" w:left="4200"/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</w:pPr>
      <w:r w:rsidRPr="00EF3BA8">
        <w:rPr>
          <w:rFonts w:ascii="ＤＦＧPOP1体W12" w:eastAsia="ＤＦＧPOP1体W12" w:hAnsi="ＤＦＧPOP1体W12" w:hint="eastAsia"/>
          <w:b/>
          <w:bCs/>
          <w:color w:val="385623" w:themeColor="accent6" w:themeShade="80"/>
          <w:spacing w:val="-4"/>
          <w:w w:val="80"/>
          <w:sz w:val="24"/>
          <w:szCs w:val="24"/>
          <w:bdr w:val="single" w:sz="4" w:space="0" w:color="auto"/>
        </w:rPr>
        <w:t>申込期限</w:t>
      </w:r>
      <w:r w:rsidR="002F0AE2" w:rsidRPr="008C1F4C">
        <w:rPr>
          <w:rFonts w:ascii="BIZ UDPゴシック" w:eastAsia="BIZ UDPゴシック" w:hAnsi="BIZ UDPゴシック" w:hint="eastAsia"/>
          <w:b/>
          <w:bCs/>
          <w:color w:val="FFFFFF" w:themeColor="background1"/>
          <w:spacing w:val="-4"/>
          <w:w w:val="80"/>
          <w:sz w:val="24"/>
          <w:szCs w:val="24"/>
        </w:rPr>
        <w:t xml:space="preserve">　</w:t>
      </w:r>
      <w:r w:rsidR="008C1F4C" w:rsidRPr="002F0AE2">
        <w:rPr>
          <w:rFonts w:ascii="BIZ UDPゴシック" w:eastAsia="BIZ UDPゴシック" w:hAnsi="BIZ UDPゴシック" w:hint="eastAsia"/>
          <w:b/>
          <w:bCs/>
          <w:color w:val="FFFFFF" w:themeColor="background1"/>
          <w:spacing w:val="-4"/>
          <w:w w:val="80"/>
          <w:sz w:val="40"/>
          <w:szCs w:val="40"/>
        </w:rPr>
        <w:t xml:space="preserve">　</w:t>
      </w:r>
      <w:r w:rsidR="00C372D0" w:rsidRPr="00E80CF0">
        <w:rPr>
          <w:rFonts w:asciiTheme="majorEastAsia" w:eastAsiaTheme="majorEastAsia" w:hAnsiTheme="majorEastAsia" w:hint="eastAsia"/>
          <w:b/>
          <w:bCs/>
          <w:color w:val="FF0000"/>
          <w:spacing w:val="-4"/>
          <w:sz w:val="40"/>
          <w:szCs w:val="40"/>
          <w:u w:val="single"/>
        </w:rPr>
        <w:t>10</w:t>
      </w:r>
      <w:r w:rsidR="008A0CC5" w:rsidRPr="00C67BED">
        <w:rPr>
          <w:rFonts w:asciiTheme="majorEastAsia" w:eastAsiaTheme="majorEastAsia" w:hAnsiTheme="majorEastAsia" w:hint="eastAsia"/>
          <w:b/>
          <w:bCs/>
          <w:color w:val="FF0000"/>
          <w:spacing w:val="-4"/>
          <w:w w:val="80"/>
          <w:sz w:val="40"/>
          <w:szCs w:val="40"/>
          <w:u w:val="single"/>
        </w:rPr>
        <w:t>月</w:t>
      </w:r>
      <w:r w:rsidR="00C372D0" w:rsidRPr="00E80CF0">
        <w:rPr>
          <w:rFonts w:asciiTheme="majorEastAsia" w:eastAsiaTheme="majorEastAsia" w:hAnsiTheme="majorEastAsia" w:hint="eastAsia"/>
          <w:b/>
          <w:bCs/>
          <w:color w:val="FF0000"/>
          <w:spacing w:val="-4"/>
          <w:sz w:val="40"/>
          <w:szCs w:val="40"/>
          <w:u w:val="single"/>
        </w:rPr>
        <w:t>8</w:t>
      </w:r>
      <w:r w:rsidR="008A0CC5" w:rsidRPr="00C67BED">
        <w:rPr>
          <w:rFonts w:asciiTheme="majorEastAsia" w:eastAsiaTheme="majorEastAsia" w:hAnsiTheme="majorEastAsia" w:hint="eastAsia"/>
          <w:b/>
          <w:bCs/>
          <w:color w:val="FF0000"/>
          <w:spacing w:val="-4"/>
          <w:w w:val="80"/>
          <w:sz w:val="40"/>
          <w:szCs w:val="40"/>
          <w:u w:val="single"/>
        </w:rPr>
        <w:t>日</w:t>
      </w:r>
      <w:r w:rsidR="000417DF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  <w:u w:val="single"/>
        </w:rPr>
        <w:t xml:space="preserve">　</w:t>
      </w:r>
      <w:r w:rsidR="0017768E" w:rsidRPr="008C1F4C"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  <w:t xml:space="preserve">  </w:t>
      </w:r>
      <w:r w:rsidR="00086F51"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  <w:t>(</w:t>
      </w:r>
      <w:r w:rsidR="00086F51" w:rsidRPr="00E80CF0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当初の9/30</w:t>
      </w:r>
      <w:r w:rsidR="00255D60" w:rsidRPr="00E80CF0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から</w:t>
      </w:r>
      <w:r w:rsidR="00C67BED" w:rsidRPr="00E80CF0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変更</w:t>
      </w:r>
      <w:r w:rsidR="00086F51" w:rsidRPr="00E80CF0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になりました。)</w:t>
      </w:r>
    </w:p>
    <w:p w14:paraId="05158F51" w14:textId="03EC6A71" w:rsidR="00973396" w:rsidRDefault="00973396" w:rsidP="002D4BED">
      <w:pPr>
        <w:snapToGrid w:val="0"/>
        <w:ind w:leftChars="2400" w:left="5040"/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</w:pP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申込受付後、各講座開催の</w:t>
      </w:r>
      <w:r w:rsidR="00C05A6C"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5</w:t>
      </w: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日前</w:t>
      </w:r>
      <w:r w:rsidR="00C372D0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から</w:t>
      </w: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視聴</w:t>
      </w:r>
      <w:r w:rsidRPr="008C1F4C">
        <w:rPr>
          <w:rFonts w:asciiTheme="majorEastAsia" w:eastAsiaTheme="majorEastAsia" w:hAnsiTheme="majorEastAsia"/>
          <w:b/>
          <w:bCs/>
          <w:spacing w:val="-4"/>
          <w:w w:val="80"/>
          <w:sz w:val="24"/>
          <w:szCs w:val="24"/>
        </w:rPr>
        <w:t>URL</w:t>
      </w:r>
      <w:r w:rsidRPr="008C1F4C">
        <w:rPr>
          <w:rFonts w:asciiTheme="majorEastAsia" w:eastAsiaTheme="majorEastAsia" w:hAnsiTheme="majorEastAsia" w:hint="eastAsia"/>
          <w:b/>
          <w:bCs/>
          <w:spacing w:val="-4"/>
          <w:w w:val="80"/>
          <w:sz w:val="24"/>
          <w:szCs w:val="24"/>
        </w:rPr>
        <w:t>を送付します。</w:t>
      </w:r>
    </w:p>
    <w:p w14:paraId="59D1CDE9" w14:textId="20B1ADA4" w:rsidR="00843751" w:rsidRPr="00BA7E71" w:rsidRDefault="004B2B9C" w:rsidP="00843751">
      <w:pPr>
        <w:snapToGrid w:val="0"/>
        <w:ind w:leftChars="2350" w:left="5125" w:hangingChars="100" w:hanging="190"/>
        <w:rPr>
          <w:rFonts w:ascii="UD デジタル 教科書体 NP-B" w:eastAsia="UD デジタル 教科書体 NP-B" w:hAnsiTheme="majorEastAsia"/>
          <w:b/>
          <w:bCs/>
          <w:i/>
          <w:iCs/>
          <w:spacing w:val="-4"/>
          <w:w w:val="90"/>
          <w:sz w:val="22"/>
          <w:u w:val="wave" w:color="FF0000"/>
        </w:rPr>
      </w:pPr>
      <w:r w:rsidRPr="00DF49F2">
        <w:rPr>
          <w:rFonts w:ascii="UD デジタル 教科書体 NP-B" w:eastAsia="UD デジタル 教科書体 NP-B" w:hAnsiTheme="majorEastAsia" w:hint="eastAsia"/>
          <w:b/>
          <w:bCs/>
          <w:i/>
          <w:iCs/>
          <w:spacing w:val="-4"/>
          <w:w w:val="90"/>
          <w:sz w:val="22"/>
        </w:rPr>
        <w:t xml:space="preserve">　</w:t>
      </w:r>
      <w:r w:rsidRPr="00BA7E71">
        <w:rPr>
          <w:rFonts w:ascii="UD デジタル 教科書体 NP-B" w:eastAsia="UD デジタル 教科書体 NP-B" w:hAnsiTheme="majorEastAsia" w:hint="eastAsia"/>
          <w:b/>
          <w:bCs/>
          <w:i/>
          <w:iCs/>
          <w:spacing w:val="-4"/>
          <w:w w:val="90"/>
          <w:sz w:val="22"/>
          <w:u w:val="wave" w:color="FF0000"/>
        </w:rPr>
        <w:t>※</w:t>
      </w:r>
      <w:r w:rsidR="00A63F51" w:rsidRPr="00BA7E71">
        <w:rPr>
          <w:rFonts w:ascii="UD デジタル 教科書体 NP-B" w:eastAsia="UD デジタル 教科書体 NP-B" w:hAnsiTheme="majorEastAsia" w:hint="eastAsia"/>
          <w:b/>
          <w:bCs/>
          <w:i/>
          <w:iCs/>
          <w:spacing w:val="-4"/>
          <w:w w:val="90"/>
          <w:sz w:val="22"/>
          <w:u w:val="wave" w:color="FF0000"/>
        </w:rPr>
        <w:t>会社申し込み</w:t>
      </w:r>
      <w:r w:rsidR="00E32FC1" w:rsidRPr="00BA7E71">
        <w:rPr>
          <w:rFonts w:ascii="UD デジタル 教科書体 NP-B" w:eastAsia="UD デジタル 教科書体 NP-B" w:hAnsiTheme="majorEastAsia" w:hint="eastAsia"/>
          <w:b/>
          <w:bCs/>
          <w:i/>
          <w:iCs/>
          <w:spacing w:val="-4"/>
          <w:w w:val="90"/>
          <w:sz w:val="22"/>
          <w:u w:val="wave" w:color="FF0000"/>
        </w:rPr>
        <w:t>の場合</w:t>
      </w:r>
      <w:r w:rsidR="00E32FC1" w:rsidRPr="00BA7E71">
        <w:rPr>
          <w:rFonts w:ascii="UD デジタル 教科書体 NP-B" w:eastAsia="UD デジタル 教科書体 NP-B" w:hAnsiTheme="majorEastAsia" w:hint="eastAsia"/>
          <w:b/>
          <w:bCs/>
          <w:i/>
          <w:iCs/>
          <w:color w:val="FF0000"/>
          <w:spacing w:val="-4"/>
          <w:w w:val="90"/>
          <w:sz w:val="22"/>
          <w:u w:val="wave" w:color="FF0000"/>
        </w:rPr>
        <w:t>４人分</w:t>
      </w:r>
      <w:r w:rsidR="00E32FC1" w:rsidRPr="00BA7E71">
        <w:rPr>
          <w:rFonts w:ascii="UD デジタル 教科書体 NP-B" w:eastAsia="UD デジタル 教科書体 NP-B" w:hAnsiTheme="majorEastAsia" w:hint="eastAsia"/>
          <w:b/>
          <w:bCs/>
          <w:i/>
          <w:iCs/>
          <w:spacing w:val="-4"/>
          <w:w w:val="90"/>
          <w:sz w:val="22"/>
          <w:u w:val="wave" w:color="FF0000"/>
        </w:rPr>
        <w:t>の</w:t>
      </w:r>
      <w:r w:rsidR="00843751" w:rsidRPr="00BA7E71">
        <w:rPr>
          <w:rFonts w:ascii="UD デジタル 教科書体 NP-B" w:eastAsia="UD デジタル 教科書体 NP-B" w:hAnsiTheme="majorEastAsia" w:hint="eastAsia"/>
          <w:b/>
          <w:bCs/>
          <w:i/>
          <w:iCs/>
          <w:spacing w:val="-4"/>
          <w:w w:val="90"/>
          <w:sz w:val="22"/>
          <w:u w:val="wave" w:color="FF0000"/>
        </w:rPr>
        <w:t>視聴URL</w:t>
      </w:r>
      <w:r w:rsidR="00B327EC" w:rsidRPr="00BA7E71">
        <w:rPr>
          <w:rFonts w:ascii="UD デジタル 教科書体 NP-B" w:eastAsia="UD デジタル 教科書体 NP-B" w:hAnsiTheme="majorEastAsia" w:hint="eastAsia"/>
          <w:b/>
          <w:bCs/>
          <w:i/>
          <w:iCs/>
          <w:spacing w:val="-4"/>
          <w:w w:val="90"/>
          <w:sz w:val="22"/>
          <w:u w:val="wave" w:color="FF0000"/>
        </w:rPr>
        <w:t>送付</w:t>
      </w:r>
    </w:p>
    <w:p w14:paraId="3CE26218" w14:textId="3B8A41B9" w:rsidR="000D7C54" w:rsidRDefault="00DF3FA4" w:rsidP="00E80CF0">
      <w:pPr>
        <w:pStyle w:val="Web"/>
        <w:spacing w:before="0" w:beforeAutospacing="0" w:after="0" w:afterAutospacing="0"/>
        <w:ind w:leftChars="700" w:left="1470"/>
        <w:rPr>
          <w:rFonts w:ascii="BIZ UDPゴシック" w:eastAsia="BIZ UDPゴシック" w:hAnsi="BIZ UDPゴシック" w:cstheme="minorBidi"/>
          <w:w w:val="90"/>
          <w:kern w:val="24"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B181E67" wp14:editId="75D68D3B">
                <wp:simplePos x="0" y="0"/>
                <wp:positionH relativeFrom="column">
                  <wp:posOffset>-85090</wp:posOffset>
                </wp:positionH>
                <wp:positionV relativeFrom="page">
                  <wp:posOffset>7743825</wp:posOffset>
                </wp:positionV>
                <wp:extent cx="6848475" cy="17335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733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BFFE" id="正方形/長方形 11" o:spid="_x0000_s1026" style="position:absolute;left:0;text-align:left;margin-left:-6.7pt;margin-top:609.75pt;width:539.25pt;height:136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" fillcolor="#fbe4d5 [661]" strokecolor="#1f3763 [1604]" strokeweight="1pt">
                <w10:wrap anchory="page"/>
              </v:rect>
            </w:pict>
          </mc:Fallback>
        </mc:AlternateContent>
      </w:r>
    </w:p>
    <w:p w14:paraId="2402BDB3" w14:textId="5E9B1473" w:rsidR="00E80CF0" w:rsidRDefault="00292917" w:rsidP="00965F2C">
      <w:pPr>
        <w:pStyle w:val="Web"/>
        <w:spacing w:before="0" w:beforeAutospacing="0" w:after="0" w:afterAutospacing="0" w:line="400" w:lineRule="exact"/>
        <w:ind w:leftChars="700" w:left="1470"/>
        <w:rPr>
          <w:rFonts w:ascii="BIZ UDPゴシック" w:eastAsia="BIZ UDPゴシック" w:hAnsi="BIZ UDPゴシック" w:cstheme="minorBidi"/>
          <w:w w:val="90"/>
          <w:kern w:val="24"/>
          <w:sz w:val="21"/>
          <w:szCs w:val="21"/>
        </w:rPr>
      </w:pPr>
      <w:r w:rsidRPr="00822AA6">
        <w:rPr>
          <w:rFonts w:asciiTheme="majorEastAsia" w:eastAsiaTheme="majorEastAsia" w:hAnsiTheme="majorEastAsia"/>
          <w:b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574272" behindDoc="0" locked="0" layoutInCell="1" allowOverlap="1" wp14:anchorId="4F0DD459" wp14:editId="3DEB06E4">
            <wp:simplePos x="0" y="0"/>
            <wp:positionH relativeFrom="margin">
              <wp:posOffset>5480050</wp:posOffset>
            </wp:positionH>
            <wp:positionV relativeFrom="paragraph">
              <wp:posOffset>152400</wp:posOffset>
            </wp:positionV>
            <wp:extent cx="1222375" cy="1569085"/>
            <wp:effectExtent l="19050" t="19050" r="15875" b="12065"/>
            <wp:wrapSquare wrapText="bothSides"/>
            <wp:docPr id="34" name="図 33">
              <a:extLst xmlns:a="http://schemas.openxmlformats.org/drawingml/2006/main">
                <a:ext uri="{FF2B5EF4-FFF2-40B4-BE49-F238E27FC236}">
                  <a16:creationId xmlns:a16="http://schemas.microsoft.com/office/drawing/2014/main" id="{F3406F19-7111-4296-ADBC-401E1A9686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>
                      <a:extLst>
                        <a:ext uri="{FF2B5EF4-FFF2-40B4-BE49-F238E27FC236}">
                          <a16:creationId xmlns:a16="http://schemas.microsoft.com/office/drawing/2014/main" id="{F3406F19-7111-4296-ADBC-401E1A96866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690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A19">
        <w:rPr>
          <w:rFonts w:asciiTheme="majorEastAsia" w:eastAsiaTheme="majorEastAsia" w:hAnsiTheme="majorEastAsia"/>
          <w:b/>
          <w:bCs/>
          <w:noProof/>
          <w:color w:val="C00000"/>
          <w:w w:val="90"/>
          <w:sz w:val="22"/>
          <w:szCs w:val="22"/>
        </w:rPr>
        <w:drawing>
          <wp:anchor distT="0" distB="0" distL="114300" distR="114300" simplePos="0" relativeHeight="251615232" behindDoc="0" locked="0" layoutInCell="1" allowOverlap="1" wp14:anchorId="05E174A2" wp14:editId="652E84EA">
            <wp:simplePos x="0" y="0"/>
            <wp:positionH relativeFrom="margin">
              <wp:posOffset>-8890</wp:posOffset>
            </wp:positionH>
            <wp:positionV relativeFrom="paragraph">
              <wp:posOffset>174625</wp:posOffset>
            </wp:positionV>
            <wp:extent cx="1376680" cy="1590675"/>
            <wp:effectExtent l="0" t="0" r="0" b="9525"/>
            <wp:wrapSquare wrapText="bothSides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E9CA7E12-F1F9-41FF-81EB-4DB32162F6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E9CA7E12-F1F9-41FF-81EB-4DB32162F6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4835" r="17456" b="43411"/>
                    <a:stretch/>
                  </pic:blipFill>
                  <pic:spPr bwMode="auto">
                    <a:xfrm>
                      <a:off x="0" y="0"/>
                      <a:ext cx="137668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9E8E0" w14:textId="4A494192" w:rsidR="00BB75CB" w:rsidRPr="00545AFF" w:rsidRDefault="00973396" w:rsidP="00965F2C">
      <w:pPr>
        <w:pStyle w:val="Web"/>
        <w:spacing w:before="0" w:beforeAutospacing="0" w:after="0" w:afterAutospacing="0" w:line="400" w:lineRule="exact"/>
        <w:ind w:leftChars="700" w:left="1470"/>
        <w:rPr>
          <w:rFonts w:ascii="BIZ UDPゴシック" w:eastAsia="BIZ UDPゴシック" w:hAnsi="BIZ UDPゴシック" w:cstheme="minorBidi"/>
          <w:w w:val="90"/>
          <w:kern w:val="24"/>
          <w:sz w:val="21"/>
          <w:szCs w:val="21"/>
        </w:rPr>
      </w:pPr>
      <w:r w:rsidRPr="00545AFF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>東京大学経済学部卒業。ハーバード・ビジネススクールMBA修了。</w:t>
      </w:r>
    </w:p>
    <w:p w14:paraId="1C64BC37" w14:textId="36A8DAF3" w:rsidR="00BB75CB" w:rsidRPr="00545AFF" w:rsidRDefault="00DF3840" w:rsidP="00965F2C">
      <w:pPr>
        <w:pStyle w:val="Web"/>
        <w:spacing w:before="0" w:beforeAutospacing="0" w:after="0" w:afterAutospacing="0" w:line="400" w:lineRule="exact"/>
        <w:ind w:leftChars="700" w:left="1470"/>
        <w:rPr>
          <w:rFonts w:ascii="BIZ UDPゴシック" w:eastAsia="BIZ UDPゴシック" w:hAnsi="BIZ UDPゴシック" w:cstheme="minorBidi"/>
          <w:w w:val="90"/>
          <w:kern w:val="24"/>
          <w:sz w:val="21"/>
          <w:szCs w:val="21"/>
        </w:rPr>
      </w:pPr>
      <w:r w:rsidRPr="00545AFF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>金融機関や外資系メーカー勤務を経て、1997年にインド紅茶の</w:t>
      </w:r>
    </w:p>
    <w:p w14:paraId="7EBCC509" w14:textId="09FE3F38" w:rsidR="008732C9" w:rsidRDefault="00DF3840" w:rsidP="005E782D">
      <w:pPr>
        <w:pStyle w:val="Web"/>
        <w:adjustRightInd w:val="0"/>
        <w:spacing w:before="0" w:beforeAutospacing="0" w:after="0" w:afterAutospacing="0" w:line="400" w:lineRule="exact"/>
        <w:ind w:leftChars="700" w:left="1470"/>
        <w:rPr>
          <w:rFonts w:asciiTheme="majorEastAsia" w:eastAsiaTheme="majorEastAsia" w:hAnsiTheme="majorEastAsia" w:cstheme="minorBidi"/>
          <w:w w:val="90"/>
          <w:kern w:val="24"/>
          <w:sz w:val="20"/>
          <w:szCs w:val="20"/>
        </w:rPr>
      </w:pPr>
      <w:r w:rsidRPr="00545AFF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>輸入・ネット通販会社を起業、2018年に事業譲渡。</w:t>
      </w:r>
      <w:r w:rsidR="001F5132" w:rsidRPr="00545AFF">
        <w:rPr>
          <w:rFonts w:ascii="BIZ UDPゴシック" w:eastAsia="BIZ UDPゴシック" w:hAnsi="BIZ UDPゴシック" w:cstheme="minorBidi"/>
          <w:w w:val="90"/>
          <w:kern w:val="24"/>
          <w:sz w:val="21"/>
          <w:szCs w:val="21"/>
        </w:rPr>
        <w:br/>
      </w:r>
      <w:r w:rsidR="00973396" w:rsidRPr="00545AFF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>現在は「</w:t>
      </w:r>
      <w:r w:rsidR="000417DF" w:rsidRPr="00545AFF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>地方移住X</w:t>
      </w:r>
      <w:r w:rsidR="00973396" w:rsidRPr="00545AFF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>起業</w:t>
      </w:r>
      <w:r w:rsidR="000417DF" w:rsidRPr="00545AFF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>X</w:t>
      </w:r>
      <w:r w:rsidR="00973396" w:rsidRPr="00545AFF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>事業承継」を支援する巴創業塾を主宰。</w:t>
      </w:r>
      <w:r w:rsidR="000417DF" w:rsidRPr="00545AFF">
        <w:rPr>
          <w:rFonts w:ascii="BIZ UDPゴシック" w:eastAsia="BIZ UDPゴシック" w:hAnsi="BIZ UDPゴシック" w:cstheme="minorBidi"/>
          <w:w w:val="90"/>
          <w:kern w:val="24"/>
          <w:sz w:val="21"/>
          <w:szCs w:val="21"/>
        </w:rPr>
        <w:br/>
      </w:r>
      <w:r w:rsidRPr="00545AFF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>2020年9月に「コロナ移住</w:t>
      </w:r>
      <w:r w:rsidR="00CC6DE3" w:rsidRPr="00545AFF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>のすすめ</w:t>
      </w:r>
      <w:r w:rsidR="00A33A64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 xml:space="preserve">　</w:t>
      </w:r>
      <w:r w:rsidRPr="00545AFF">
        <w:rPr>
          <w:rFonts w:ascii="BIZ UDPゴシック" w:eastAsia="BIZ UDPゴシック" w:hAnsi="BIZ UDPゴシック" w:cstheme="minorBidi" w:hint="eastAsia"/>
          <w:w w:val="90"/>
          <w:kern w:val="24"/>
          <w:sz w:val="21"/>
          <w:szCs w:val="21"/>
        </w:rPr>
        <w:t>2020年代の人生設計」を出版</w:t>
      </w:r>
      <w:r w:rsidR="00AF7A62" w:rsidRPr="00AC0111">
        <w:rPr>
          <w:rFonts w:asciiTheme="majorEastAsia" w:eastAsiaTheme="majorEastAsia" w:hAnsiTheme="majorEastAsia" w:cstheme="minorBidi" w:hint="eastAsia"/>
          <w:w w:val="90"/>
          <w:kern w:val="24"/>
          <w:sz w:val="20"/>
          <w:szCs w:val="20"/>
        </w:rPr>
        <w:t>。</w:t>
      </w:r>
    </w:p>
    <w:p w14:paraId="63A98385" w14:textId="4CE3FDAB" w:rsidR="00CE42B4" w:rsidRDefault="00CE42B4" w:rsidP="00D40A57">
      <w:pPr>
        <w:pStyle w:val="Web"/>
        <w:spacing w:before="0" w:beforeAutospacing="0" w:after="0" w:afterAutospacing="0"/>
        <w:ind w:leftChars="700" w:left="1470"/>
        <w:rPr>
          <w:rFonts w:asciiTheme="majorEastAsia" w:eastAsiaTheme="majorEastAsia" w:hAnsiTheme="majorEastAsia" w:cstheme="minorBidi"/>
          <w:w w:val="90"/>
          <w:kern w:val="24"/>
          <w:sz w:val="20"/>
          <w:szCs w:val="20"/>
        </w:rPr>
      </w:pPr>
    </w:p>
    <w:p w14:paraId="61877218" w14:textId="77777777" w:rsidR="00B95E1A" w:rsidRDefault="00B95E1A" w:rsidP="00D40A57">
      <w:pPr>
        <w:pStyle w:val="Web"/>
        <w:spacing w:before="0" w:beforeAutospacing="0" w:after="0" w:afterAutospacing="0"/>
        <w:ind w:leftChars="700" w:left="1470"/>
        <w:rPr>
          <w:rFonts w:asciiTheme="majorEastAsia" w:eastAsiaTheme="majorEastAsia" w:hAnsiTheme="majorEastAsia" w:cstheme="minorBidi"/>
          <w:w w:val="90"/>
          <w:kern w:val="24"/>
          <w:sz w:val="20"/>
          <w:szCs w:val="20"/>
        </w:rPr>
      </w:pPr>
    </w:p>
    <w:p w14:paraId="3D0D7573" w14:textId="6D2DCFA1" w:rsidR="006971AB" w:rsidRPr="004D03EC" w:rsidRDefault="008732C9" w:rsidP="005A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snapToGrid w:val="0"/>
        <w:jc w:val="center"/>
        <w:rPr>
          <w:rFonts w:ascii="ＤＦＧ平成ゴシック体W9" w:eastAsia="ＤＦＧ平成ゴシック体W9" w:hAnsi="ＤＦＧ平成ゴシック体W9"/>
          <w:color w:val="FFFFFF" w:themeColor="background1"/>
          <w:spacing w:val="-4"/>
          <w:sz w:val="28"/>
          <w:szCs w:val="28"/>
        </w:rPr>
      </w:pPr>
      <w:r w:rsidRPr="004D03EC">
        <w:rPr>
          <w:rFonts w:ascii="ＤＦＧ平成ゴシック体W9" w:eastAsia="ＤＦＧ平成ゴシック体W9" w:hAnsi="ＤＦＧ平成ゴシック体W9" w:hint="eastAsia"/>
          <w:color w:val="FFFFFF" w:themeColor="background1"/>
          <w:spacing w:val="-4"/>
          <w:sz w:val="28"/>
          <w:szCs w:val="28"/>
        </w:rPr>
        <w:t xml:space="preserve">主 催　</w:t>
      </w:r>
      <w:r w:rsidR="005D404C" w:rsidRPr="004D03EC">
        <w:rPr>
          <w:rFonts w:ascii="ＤＦＧ平成ゴシック体W9" w:eastAsia="ＤＦＧ平成ゴシック体W9" w:hAnsi="ＤＦＧ平成ゴシック体W9" w:hint="eastAsia"/>
          <w:color w:val="FFFFFF" w:themeColor="background1"/>
          <w:spacing w:val="-4"/>
          <w:sz w:val="28"/>
          <w:szCs w:val="28"/>
        </w:rPr>
        <w:t xml:space="preserve">　</w:t>
      </w:r>
      <w:r w:rsidRPr="004D03EC">
        <w:rPr>
          <w:rFonts w:ascii="ＤＦＧ平成ゴシック体W9" w:eastAsia="ＤＦＧ平成ゴシック体W9" w:hAnsi="ＤＦＧ平成ゴシック体W9" w:hint="eastAsia"/>
          <w:color w:val="FFFFFF" w:themeColor="background1"/>
          <w:spacing w:val="-4"/>
          <w:sz w:val="28"/>
          <w:szCs w:val="28"/>
        </w:rPr>
        <w:t>一般社団法人</w:t>
      </w:r>
      <w:r w:rsidR="005D404C" w:rsidRPr="004D03EC">
        <w:rPr>
          <w:rFonts w:ascii="ＤＦＧ平成ゴシック体W9" w:eastAsia="ＤＦＧ平成ゴシック体W9" w:hAnsi="ＤＦＧ平成ゴシック体W9" w:hint="eastAsia"/>
          <w:color w:val="FFFFFF" w:themeColor="background1"/>
          <w:spacing w:val="-4"/>
          <w:sz w:val="28"/>
          <w:szCs w:val="28"/>
        </w:rPr>
        <w:t xml:space="preserve">　</w:t>
      </w:r>
      <w:r w:rsidRPr="004D03EC">
        <w:rPr>
          <w:rFonts w:ascii="ＤＦＧ平成ゴシック体W9" w:eastAsia="ＤＦＧ平成ゴシック体W9" w:hAnsi="ＤＦＧ平成ゴシック体W9" w:hint="eastAsia"/>
          <w:color w:val="FFFFFF" w:themeColor="background1"/>
          <w:spacing w:val="-4"/>
          <w:sz w:val="28"/>
          <w:szCs w:val="28"/>
        </w:rPr>
        <w:t>ちくま未来戦略研究機構</w:t>
      </w:r>
    </w:p>
    <w:p w14:paraId="15545510" w14:textId="6F8EAF5A" w:rsidR="00D717D6" w:rsidRPr="005A255D" w:rsidRDefault="00D717D6" w:rsidP="005A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snapToGrid w:val="0"/>
        <w:jc w:val="center"/>
        <w:rPr>
          <w:rFonts w:ascii="ＤＦＧ平成ゴシック体W9" w:eastAsia="ＤＦＧ平成ゴシック体W9" w:hAnsi="ＤＦＧ平成ゴシック体W9"/>
          <w:color w:val="FFFFFF" w:themeColor="background1"/>
          <w:spacing w:val="-4"/>
          <w:sz w:val="22"/>
        </w:rPr>
      </w:pPr>
      <w:r w:rsidRPr="005A255D">
        <w:rPr>
          <w:rFonts w:ascii="ＤＦＧ平成ゴシック体W9" w:eastAsia="ＤＦＧ平成ゴシック体W9" w:hAnsi="ＤＦＧ平成ゴシック体W9" w:hint="eastAsia"/>
          <w:color w:val="FFFFFF" w:themeColor="background1"/>
          <w:spacing w:val="-4"/>
          <w:sz w:val="22"/>
        </w:rPr>
        <w:t>後</w:t>
      </w:r>
      <w:r w:rsidR="002B75CA" w:rsidRPr="005A255D">
        <w:rPr>
          <w:rFonts w:ascii="ＤＦＧ平成ゴシック体W9" w:eastAsia="ＤＦＧ平成ゴシック体W9" w:hAnsi="ＤＦＧ平成ゴシック体W9" w:hint="eastAsia"/>
          <w:color w:val="FFFFFF" w:themeColor="background1"/>
          <w:spacing w:val="-4"/>
          <w:sz w:val="22"/>
        </w:rPr>
        <w:t xml:space="preserve">　</w:t>
      </w:r>
      <w:r w:rsidRPr="005A255D">
        <w:rPr>
          <w:rFonts w:ascii="ＤＦＧ平成ゴシック体W9" w:eastAsia="ＤＦＧ平成ゴシック体W9" w:hAnsi="ＤＦＧ平成ゴシック体W9" w:hint="eastAsia"/>
          <w:color w:val="FFFFFF" w:themeColor="background1"/>
          <w:spacing w:val="-4"/>
          <w:sz w:val="22"/>
        </w:rPr>
        <w:t xml:space="preserve">援　</w:t>
      </w:r>
      <w:r w:rsidR="00136DF3" w:rsidRPr="005A255D">
        <w:rPr>
          <w:rFonts w:ascii="ＤＦＧ平成ゴシック体W9" w:eastAsia="ＤＦＧ平成ゴシック体W9" w:hAnsi="ＤＦＧ平成ゴシック体W9" w:hint="eastAsia"/>
          <w:color w:val="FFFFFF" w:themeColor="background1"/>
          <w:spacing w:val="-4"/>
          <w:sz w:val="22"/>
        </w:rPr>
        <w:t xml:space="preserve">　</w:t>
      </w:r>
      <w:r w:rsidRPr="005A255D">
        <w:rPr>
          <w:rFonts w:ascii="ＤＦＧ平成ゴシック体W9" w:eastAsia="ＤＦＧ平成ゴシック体W9" w:hAnsi="ＤＦＧ平成ゴシック体W9" w:hint="eastAsia"/>
          <w:color w:val="FFFFFF" w:themeColor="background1"/>
          <w:spacing w:val="-4"/>
          <w:sz w:val="22"/>
        </w:rPr>
        <w:t>千曲商工会議所</w:t>
      </w:r>
      <w:r w:rsidR="002B75CA" w:rsidRPr="005A255D">
        <w:rPr>
          <w:rFonts w:ascii="ＤＦＧ平成ゴシック体W9" w:eastAsia="ＤＦＧ平成ゴシック体W9" w:hAnsi="ＤＦＧ平成ゴシック体W9" w:hint="eastAsia"/>
          <w:color w:val="FFFFFF" w:themeColor="background1"/>
          <w:spacing w:val="-4"/>
          <w:sz w:val="22"/>
        </w:rPr>
        <w:t xml:space="preserve">、　戸倉上山田商工会　　</w:t>
      </w:r>
      <w:r w:rsidR="005A255D" w:rsidRPr="005A255D">
        <w:rPr>
          <w:rFonts w:ascii="ＤＦＧ平成ゴシック体W9" w:eastAsia="ＤＦＧ平成ゴシック体W9" w:hAnsi="ＤＦＧ平成ゴシック体W9"/>
          <w:color w:val="FFFFFF" w:themeColor="background1"/>
          <w:spacing w:val="-4"/>
          <w:sz w:val="22"/>
        </w:rPr>
        <w:t>協力 NPO法人ITサポート銀のかささぎ</w:t>
      </w:r>
    </w:p>
    <w:p w14:paraId="12E459AC" w14:textId="4F07518F" w:rsidR="00965F2C" w:rsidRDefault="00291F09" w:rsidP="00621451">
      <w:pPr>
        <w:snapToGrid w:val="0"/>
        <w:jc w:val="center"/>
        <w:rPr>
          <w:rFonts w:ascii="BIZ UDゴシック" w:eastAsia="BIZ UDゴシック" w:hAnsi="BIZ UDゴシック"/>
          <w:color w:val="FFFF00"/>
          <w:sz w:val="22"/>
          <w:bdr w:val="single" w:sz="4" w:space="0" w:color="002060"/>
          <w:shd w:val="clear" w:color="auto" w:fill="002060"/>
        </w:rPr>
      </w:pPr>
      <w:r>
        <w:rPr>
          <w:rFonts w:ascii="UD デジタル 教科書体 NP-B" w:eastAsia="UD デジタル 教科書体 NP-B" w:hAnsiTheme="majorEastAsia" w:hint="eastAsia"/>
          <w:b/>
          <w:bCs/>
          <w:noProof/>
          <w:color w:val="385623" w:themeColor="accent6" w:themeShade="80"/>
          <w:spacing w:val="-8"/>
          <w:sz w:val="32"/>
          <w:szCs w:val="32"/>
        </w:rPr>
        <w:lastRenderedPageBreak/>
        <w:drawing>
          <wp:anchor distT="0" distB="0" distL="114300" distR="114300" simplePos="0" relativeHeight="251779072" behindDoc="0" locked="0" layoutInCell="1" allowOverlap="1" wp14:anchorId="6422B45E" wp14:editId="1E3996BE">
            <wp:simplePos x="0" y="0"/>
            <wp:positionH relativeFrom="margin">
              <wp:posOffset>5398770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8EAC9" w14:textId="77777777" w:rsidR="009B5C57" w:rsidRPr="00EE7528" w:rsidRDefault="009B5C57" w:rsidP="00EE7528">
      <w:pPr>
        <w:snapToGrid w:val="0"/>
        <w:ind w:leftChars="300" w:left="630"/>
        <w:jc w:val="left"/>
        <w:rPr>
          <w:rFonts w:ascii="BIZ UDゴシック" w:eastAsia="BIZ UDゴシック" w:hAnsi="BIZ UDゴシック"/>
          <w:color w:val="FFFF00"/>
          <w:sz w:val="28"/>
          <w:szCs w:val="28"/>
          <w:bdr w:val="single" w:sz="4" w:space="0" w:color="002060"/>
          <w:shd w:val="clear" w:color="auto" w:fill="002060"/>
        </w:rPr>
      </w:pPr>
    </w:p>
    <w:p w14:paraId="7AC10D8E" w14:textId="34E30116" w:rsidR="00621451" w:rsidRPr="00D075F4" w:rsidRDefault="00621451" w:rsidP="00EE7528">
      <w:pPr>
        <w:snapToGrid w:val="0"/>
        <w:jc w:val="center"/>
        <w:rPr>
          <w:rFonts w:asciiTheme="majorEastAsia" w:eastAsiaTheme="majorEastAsia" w:hAnsiTheme="majorEastAsia"/>
          <w:color w:val="0070C0"/>
          <w:sz w:val="40"/>
          <w:szCs w:val="40"/>
        </w:rPr>
      </w:pPr>
      <w:r w:rsidRPr="00D075F4">
        <w:rPr>
          <w:rFonts w:ascii="HGS創英角ﾎﾟｯﾌﾟ体" w:eastAsia="HGS創英角ﾎﾟｯﾌﾟ体" w:hAnsi="HGS創英角ﾎﾟｯﾌﾟ体"/>
          <w:sz w:val="40"/>
          <w:szCs w:val="40"/>
        </w:rPr>
        <w:t>事業トランスフォーマー育成塾</w:t>
      </w:r>
      <w:r w:rsidRPr="009B5C57">
        <w:rPr>
          <w:rFonts w:ascii="HGS創英角ﾎﾟｯﾌﾟ体" w:eastAsia="HGS創英角ﾎﾟｯﾌﾟ体" w:hAnsi="HGS創英角ﾎﾟｯﾌﾟ体" w:hint="eastAsia"/>
          <w:color w:val="0070C0"/>
          <w:sz w:val="40"/>
          <w:szCs w:val="40"/>
        </w:rPr>
        <w:t xml:space="preserve">　</w:t>
      </w:r>
      <w:r w:rsidRPr="00D075F4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14:paraId="5B31EFDA" w14:textId="77777777" w:rsidR="00621451" w:rsidRPr="00822AA6" w:rsidRDefault="00621451" w:rsidP="00291F09">
      <w:pPr>
        <w:snapToGrid w:val="0"/>
        <w:ind w:left="5040" w:rightChars="190" w:right="399" w:firstLine="840"/>
        <w:rPr>
          <w:rFonts w:eastAsia="游ゴシック" w:hAnsi="游ゴシック"/>
          <w:color w:val="000000" w:themeColor="text1"/>
          <w:kern w:val="24"/>
          <w:sz w:val="22"/>
        </w:rPr>
      </w:pPr>
      <w:r w:rsidRPr="00822AA6">
        <w:rPr>
          <w:rFonts w:eastAsia="游ゴシック" w:hAnsi="游ゴシック" w:hint="eastAsia"/>
          <w:color w:val="000000" w:themeColor="text1"/>
          <w:kern w:val="24"/>
          <w:sz w:val="22"/>
        </w:rPr>
        <w:t>申込日　　　月　　日</w:t>
      </w:r>
    </w:p>
    <w:tbl>
      <w:tblPr>
        <w:tblStyle w:val="a5"/>
        <w:tblW w:w="0" w:type="auto"/>
        <w:tblInd w:w="429" w:type="dxa"/>
        <w:tblLook w:val="04A0" w:firstRow="1" w:lastRow="0" w:firstColumn="1" w:lastColumn="0" w:noHBand="0" w:noVBand="1"/>
      </w:tblPr>
      <w:tblGrid>
        <w:gridCol w:w="2030"/>
        <w:gridCol w:w="7601"/>
      </w:tblGrid>
      <w:tr w:rsidR="00621451" w:rsidRPr="00822AA6" w14:paraId="522AAB9C" w14:textId="77777777" w:rsidTr="00EE7528">
        <w:trPr>
          <w:trHeight w:val="454"/>
        </w:trPr>
        <w:tc>
          <w:tcPr>
            <w:tcW w:w="2030" w:type="dxa"/>
            <w:vAlign w:val="center"/>
          </w:tcPr>
          <w:p w14:paraId="25CB745C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bookmarkStart w:id="4" w:name="_Hlk48557493"/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ふりがな</w:t>
            </w:r>
            <w:bookmarkEnd w:id="4"/>
          </w:p>
        </w:tc>
        <w:tc>
          <w:tcPr>
            <w:tcW w:w="7601" w:type="dxa"/>
            <w:vAlign w:val="center"/>
          </w:tcPr>
          <w:p w14:paraId="093BB20F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21451" w:rsidRPr="00822AA6" w14:paraId="355FDBF9" w14:textId="77777777" w:rsidTr="00EE7528">
        <w:trPr>
          <w:trHeight w:val="454"/>
        </w:trPr>
        <w:tc>
          <w:tcPr>
            <w:tcW w:w="2030" w:type="dxa"/>
            <w:vAlign w:val="center"/>
          </w:tcPr>
          <w:p w14:paraId="4A06686C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お名前</w:t>
            </w:r>
          </w:p>
        </w:tc>
        <w:tc>
          <w:tcPr>
            <w:tcW w:w="7601" w:type="dxa"/>
            <w:vAlign w:val="center"/>
          </w:tcPr>
          <w:p w14:paraId="72E0CE86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21451" w:rsidRPr="00822AA6" w14:paraId="215C94DA" w14:textId="77777777" w:rsidTr="00EE7528">
        <w:trPr>
          <w:trHeight w:val="454"/>
        </w:trPr>
        <w:tc>
          <w:tcPr>
            <w:tcW w:w="2030" w:type="dxa"/>
            <w:vAlign w:val="center"/>
          </w:tcPr>
          <w:p w14:paraId="3986AB83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ご住所</w:t>
            </w:r>
          </w:p>
        </w:tc>
        <w:tc>
          <w:tcPr>
            <w:tcW w:w="7601" w:type="dxa"/>
            <w:vAlign w:val="center"/>
          </w:tcPr>
          <w:p w14:paraId="7E6E8213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</w:p>
          <w:p w14:paraId="708109A9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21451" w:rsidRPr="00822AA6" w14:paraId="0FAD7E58" w14:textId="77777777" w:rsidTr="00EE7528">
        <w:trPr>
          <w:trHeight w:val="454"/>
        </w:trPr>
        <w:tc>
          <w:tcPr>
            <w:tcW w:w="2030" w:type="dxa"/>
            <w:vAlign w:val="center"/>
          </w:tcPr>
          <w:p w14:paraId="77C73DCB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業種</w:t>
            </w:r>
          </w:p>
        </w:tc>
        <w:tc>
          <w:tcPr>
            <w:tcW w:w="7601" w:type="dxa"/>
            <w:vAlign w:val="center"/>
          </w:tcPr>
          <w:p w14:paraId="319A8357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販売・サービス業　　飲食・旅館業　　製造業　　農業　起業準備中</w:t>
            </w:r>
          </w:p>
        </w:tc>
      </w:tr>
      <w:tr w:rsidR="00621451" w:rsidRPr="00822AA6" w14:paraId="1BAFFA60" w14:textId="77777777" w:rsidTr="00EE7528">
        <w:trPr>
          <w:trHeight w:val="454"/>
        </w:trPr>
        <w:tc>
          <w:tcPr>
            <w:tcW w:w="2030" w:type="dxa"/>
            <w:vAlign w:val="center"/>
          </w:tcPr>
          <w:p w14:paraId="0DD4B25D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所属</w:t>
            </w:r>
          </w:p>
        </w:tc>
        <w:tc>
          <w:tcPr>
            <w:tcW w:w="7601" w:type="dxa"/>
            <w:vAlign w:val="center"/>
          </w:tcPr>
          <w:p w14:paraId="33CB5CB2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21451" w:rsidRPr="00822AA6" w14:paraId="1CB1A56A" w14:textId="77777777" w:rsidTr="00EE7528">
        <w:trPr>
          <w:trHeight w:val="454"/>
        </w:trPr>
        <w:tc>
          <w:tcPr>
            <w:tcW w:w="2030" w:type="dxa"/>
            <w:vAlign w:val="center"/>
          </w:tcPr>
          <w:p w14:paraId="4924E2F5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メールアドレス</w:t>
            </w:r>
          </w:p>
        </w:tc>
        <w:tc>
          <w:tcPr>
            <w:tcW w:w="7601" w:type="dxa"/>
            <w:vAlign w:val="center"/>
          </w:tcPr>
          <w:p w14:paraId="27239FAE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21451" w:rsidRPr="00822AA6" w14:paraId="19925710" w14:textId="77777777" w:rsidTr="00EE7528">
        <w:trPr>
          <w:trHeight w:val="454"/>
        </w:trPr>
        <w:tc>
          <w:tcPr>
            <w:tcW w:w="2030" w:type="dxa"/>
            <w:vAlign w:val="center"/>
          </w:tcPr>
          <w:p w14:paraId="662386C2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電話番号</w:t>
            </w:r>
          </w:p>
        </w:tc>
        <w:tc>
          <w:tcPr>
            <w:tcW w:w="7601" w:type="dxa"/>
            <w:vAlign w:val="center"/>
          </w:tcPr>
          <w:p w14:paraId="7BF5A39A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621451" w:rsidRPr="00822AA6" w14:paraId="4203075D" w14:textId="77777777" w:rsidTr="00EE7528">
        <w:trPr>
          <w:trHeight w:val="454"/>
        </w:trPr>
        <w:tc>
          <w:tcPr>
            <w:tcW w:w="2030" w:type="dxa"/>
            <w:vAlign w:val="center"/>
          </w:tcPr>
          <w:p w14:paraId="1E22CE11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年齢</w:t>
            </w:r>
          </w:p>
        </w:tc>
        <w:tc>
          <w:tcPr>
            <w:tcW w:w="7601" w:type="dxa"/>
            <w:vAlign w:val="center"/>
          </w:tcPr>
          <w:p w14:paraId="38482011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20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代　　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30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代　　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40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代　　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50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代　　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60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代　　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70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代</w:t>
            </w:r>
          </w:p>
        </w:tc>
      </w:tr>
      <w:tr w:rsidR="00621451" w:rsidRPr="00822AA6" w14:paraId="0A8B616C" w14:textId="77777777" w:rsidTr="00EE7528">
        <w:trPr>
          <w:trHeight w:val="340"/>
        </w:trPr>
        <w:tc>
          <w:tcPr>
            <w:tcW w:w="2030" w:type="dxa"/>
            <w:vAlign w:val="center"/>
          </w:tcPr>
          <w:p w14:paraId="093E56CD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費用納入方法</w:t>
            </w:r>
          </w:p>
          <w:p w14:paraId="3794AC0C" w14:textId="77777777" w:rsidR="00621451" w:rsidRPr="00822AA6" w:rsidRDefault="00621451" w:rsidP="00E01A52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どちらかに〇印を</w:t>
            </w:r>
          </w:p>
        </w:tc>
        <w:tc>
          <w:tcPr>
            <w:tcW w:w="7601" w:type="dxa"/>
            <w:vAlign w:val="center"/>
          </w:tcPr>
          <w:p w14:paraId="5D991D54" w14:textId="77777777" w:rsidR="00621451" w:rsidRPr="00822AA6" w:rsidRDefault="00621451" w:rsidP="00E01A52">
            <w:pPr>
              <w:pStyle w:val="Web"/>
              <w:spacing w:before="0" w:beforeAutospacing="0" w:after="0" w:afterAutospacing="0" w:line="320" w:lineRule="exact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□現金納付　事務局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(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長野県千曲市桜堂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521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番地・屋代西沢書店内</w:t>
            </w:r>
          </w:p>
          <w:p w14:paraId="5606F89B" w14:textId="77777777" w:rsidR="00621451" w:rsidRPr="00822AA6" w:rsidRDefault="00621451" w:rsidP="00E01A52">
            <w:pPr>
              <w:pStyle w:val="Web"/>
              <w:spacing w:before="0" w:beforeAutospacing="0" w:after="0" w:afterAutospacing="0" w:line="320" w:lineRule="exact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□振り込み　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(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一社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)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ちくま未来戦略研究機構口座・代表理事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柴田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廉</w:t>
            </w:r>
          </w:p>
          <w:p w14:paraId="647C2B06" w14:textId="77777777" w:rsidR="00621451" w:rsidRPr="00822AA6" w:rsidRDefault="00621451" w:rsidP="00E01A52">
            <w:pPr>
              <w:pStyle w:val="Web"/>
              <w:spacing w:before="0" w:beforeAutospacing="0" w:after="0" w:afterAutospacing="0" w:line="320" w:lineRule="exact"/>
              <w:ind w:firstLineChars="700" w:firstLine="1540"/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八十二銀行屋代支店普通預金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22AA6">
              <w:rPr>
                <w:rFonts w:asciiTheme="minorHAnsi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口座番号　</w:t>
            </w:r>
            <w:r w:rsidRPr="00822AA6">
              <w:rPr>
                <w:rFonts w:asciiTheme="minorHAnsi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>653529</w:t>
            </w:r>
          </w:p>
        </w:tc>
      </w:tr>
    </w:tbl>
    <w:p w14:paraId="2025105A" w14:textId="77777777" w:rsidR="00621451" w:rsidRPr="00822AA6" w:rsidRDefault="00621451" w:rsidP="00621451">
      <w:pPr>
        <w:pStyle w:val="Web"/>
        <w:spacing w:before="0" w:beforeAutospacing="0" w:after="0" w:afterAutospacing="0" w:line="240" w:lineRule="exact"/>
        <w:rPr>
          <w:sz w:val="22"/>
          <w:szCs w:val="22"/>
        </w:rPr>
      </w:pPr>
    </w:p>
    <w:tbl>
      <w:tblPr>
        <w:tblStyle w:val="a5"/>
        <w:tblW w:w="0" w:type="auto"/>
        <w:tblInd w:w="429" w:type="dxa"/>
        <w:tblLook w:val="04A0" w:firstRow="1" w:lastRow="0" w:firstColumn="1" w:lastColumn="0" w:noHBand="0" w:noVBand="1"/>
      </w:tblPr>
      <w:tblGrid>
        <w:gridCol w:w="9631"/>
      </w:tblGrid>
      <w:tr w:rsidR="000E7DBA" w14:paraId="208F8B80" w14:textId="77777777" w:rsidTr="00EE7528">
        <w:tc>
          <w:tcPr>
            <w:tcW w:w="9631" w:type="dxa"/>
          </w:tcPr>
          <w:p w14:paraId="5115CC0B" w14:textId="4075EFC1" w:rsidR="000E7DBA" w:rsidRPr="00D075F4" w:rsidRDefault="009B5C57" w:rsidP="000E7DBA">
            <w:pPr>
              <w:pStyle w:val="Web"/>
              <w:spacing w:before="0" w:beforeAutospacing="0" w:after="0" w:afterAutospacing="0" w:line="400" w:lineRule="exact"/>
              <w:ind w:leftChars="300" w:left="630"/>
              <w:rPr>
                <w:b/>
                <w:bCs/>
                <w:sz w:val="22"/>
                <w:szCs w:val="22"/>
              </w:rPr>
            </w:pPr>
            <w:r w:rsidRPr="00D075F4">
              <w:rPr>
                <w:rFonts w:hint="eastAsia"/>
                <w:b/>
                <w:bCs/>
                <w:sz w:val="22"/>
                <w:szCs w:val="22"/>
              </w:rPr>
              <w:t>[</w:t>
            </w:r>
            <w:r w:rsidR="000E7DBA" w:rsidRPr="00D075F4">
              <w:rPr>
                <w:rFonts w:hint="eastAsia"/>
                <w:b/>
                <w:bCs/>
                <w:sz w:val="22"/>
                <w:szCs w:val="22"/>
              </w:rPr>
              <w:t>第一回事前課題</w:t>
            </w:r>
            <w:r w:rsidRPr="00D075F4">
              <w:rPr>
                <w:rFonts w:hint="eastAsia"/>
                <w:b/>
                <w:bCs/>
                <w:sz w:val="22"/>
                <w:szCs w:val="22"/>
              </w:rPr>
              <w:t>]</w:t>
            </w:r>
          </w:p>
          <w:p w14:paraId="0A8023E0" w14:textId="77777777" w:rsidR="000E7DBA" w:rsidRPr="00822AA6" w:rsidRDefault="000E7DBA" w:rsidP="000E7DBA">
            <w:pPr>
              <w:pStyle w:val="Web"/>
              <w:spacing w:before="0" w:beforeAutospacing="0" w:after="0" w:afterAutospacing="0" w:line="400" w:lineRule="exact"/>
              <w:ind w:leftChars="300" w:left="630"/>
              <w:rPr>
                <w:sz w:val="22"/>
                <w:szCs w:val="22"/>
              </w:rPr>
            </w:pPr>
            <w:r w:rsidRPr="00822AA6">
              <w:rPr>
                <w:rFonts w:hint="eastAsia"/>
                <w:sz w:val="22"/>
                <w:szCs w:val="22"/>
              </w:rPr>
              <w:t>1.　「衰退産業でも稼げます」のキーコンセプトで、一番大事だと思うものを1つ選びなさい。</w:t>
            </w:r>
          </w:p>
          <w:p w14:paraId="70ED0EA8" w14:textId="77777777" w:rsidR="000E7DBA" w:rsidRPr="00822AA6" w:rsidRDefault="000E7DBA" w:rsidP="000E7DBA">
            <w:pPr>
              <w:pStyle w:val="Web"/>
              <w:spacing w:before="0" w:beforeAutospacing="0" w:after="0" w:afterAutospacing="0" w:line="400" w:lineRule="exact"/>
              <w:ind w:leftChars="300" w:left="630"/>
              <w:rPr>
                <w:sz w:val="22"/>
                <w:szCs w:val="22"/>
              </w:rPr>
            </w:pPr>
          </w:p>
          <w:p w14:paraId="51582B68" w14:textId="77777777" w:rsidR="000E7DBA" w:rsidRPr="00822AA6" w:rsidRDefault="000E7DBA" w:rsidP="000E7DBA">
            <w:pPr>
              <w:pStyle w:val="Web"/>
              <w:spacing w:before="0" w:beforeAutospacing="0" w:after="0" w:afterAutospacing="0" w:line="400" w:lineRule="exact"/>
              <w:ind w:leftChars="300" w:left="630" w:firstLine="840"/>
              <w:rPr>
                <w:sz w:val="22"/>
                <w:szCs w:val="22"/>
              </w:rPr>
            </w:pPr>
            <w:r w:rsidRPr="00822AA6">
              <w:rPr>
                <w:rFonts w:hint="eastAsia"/>
                <w:sz w:val="22"/>
                <w:szCs w:val="22"/>
              </w:rPr>
              <w:t xml:space="preserve">ビギナーズ・マインド　　　</w:t>
            </w:r>
            <w:r w:rsidRPr="00822AA6">
              <w:rPr>
                <w:sz w:val="22"/>
                <w:szCs w:val="22"/>
              </w:rPr>
              <w:tab/>
            </w:r>
            <w:r w:rsidRPr="00822AA6">
              <w:rPr>
                <w:sz w:val="22"/>
                <w:szCs w:val="22"/>
              </w:rPr>
              <w:tab/>
            </w:r>
            <w:r w:rsidRPr="00822AA6">
              <w:rPr>
                <w:rFonts w:hint="eastAsia"/>
                <w:sz w:val="22"/>
                <w:szCs w:val="22"/>
              </w:rPr>
              <w:t xml:space="preserve">増価主義　　　　</w:t>
            </w:r>
            <w:r w:rsidRPr="00822AA6">
              <w:rPr>
                <w:sz w:val="22"/>
                <w:szCs w:val="22"/>
              </w:rPr>
              <w:tab/>
            </w:r>
            <w:r w:rsidRPr="00822AA6">
              <w:rPr>
                <w:sz w:val="22"/>
                <w:szCs w:val="22"/>
              </w:rPr>
              <w:tab/>
            </w:r>
            <w:r w:rsidRPr="00822AA6">
              <w:rPr>
                <w:rFonts w:hint="eastAsia"/>
                <w:sz w:val="22"/>
                <w:szCs w:val="22"/>
              </w:rPr>
              <w:t>地産外招</w:t>
            </w:r>
          </w:p>
          <w:p w14:paraId="3E860FAB" w14:textId="77777777" w:rsidR="000E7DBA" w:rsidRPr="00822AA6" w:rsidRDefault="000E7DBA" w:rsidP="000E7DBA">
            <w:pPr>
              <w:pStyle w:val="Web"/>
              <w:spacing w:before="0" w:beforeAutospacing="0" w:after="0" w:afterAutospacing="0" w:line="400" w:lineRule="exact"/>
              <w:ind w:leftChars="300" w:left="630" w:firstLine="840"/>
              <w:rPr>
                <w:sz w:val="22"/>
                <w:szCs w:val="22"/>
              </w:rPr>
            </w:pPr>
          </w:p>
          <w:p w14:paraId="3813F9A0" w14:textId="77777777" w:rsidR="000E7DBA" w:rsidRPr="00822AA6" w:rsidRDefault="000E7DBA" w:rsidP="000E7DBA">
            <w:pPr>
              <w:pStyle w:val="Web"/>
              <w:spacing w:before="0" w:beforeAutospacing="0" w:after="0" w:afterAutospacing="0" w:line="400" w:lineRule="exact"/>
              <w:ind w:leftChars="300" w:left="630"/>
              <w:rPr>
                <w:sz w:val="22"/>
                <w:szCs w:val="22"/>
              </w:rPr>
            </w:pPr>
            <w:r w:rsidRPr="00822AA6">
              <w:rPr>
                <w:rFonts w:hint="eastAsia"/>
                <w:sz w:val="22"/>
                <w:szCs w:val="22"/>
              </w:rPr>
              <w:t xml:space="preserve">2.　それを選んだ理由について、200字以内で記述しなさい。　</w:t>
            </w:r>
          </w:p>
          <w:p w14:paraId="715C352E" w14:textId="77777777" w:rsidR="000E7DBA" w:rsidRPr="00822AA6" w:rsidRDefault="000E7DBA" w:rsidP="000E7DBA">
            <w:pPr>
              <w:pStyle w:val="Web"/>
              <w:spacing w:before="0" w:beforeAutospacing="0" w:after="0" w:afterAutospacing="0" w:line="400" w:lineRule="exact"/>
              <w:ind w:leftChars="300" w:left="630"/>
              <w:rPr>
                <w:sz w:val="22"/>
                <w:szCs w:val="22"/>
              </w:rPr>
            </w:pPr>
          </w:p>
          <w:p w14:paraId="79711F8B" w14:textId="77777777" w:rsidR="000E7DBA" w:rsidRPr="00822AA6" w:rsidRDefault="000E7DBA" w:rsidP="000E7DBA">
            <w:pPr>
              <w:pStyle w:val="Web"/>
              <w:spacing w:before="0" w:beforeAutospacing="0" w:after="0" w:afterAutospacing="0" w:line="400" w:lineRule="exact"/>
              <w:ind w:leftChars="300" w:left="630"/>
              <w:rPr>
                <w:sz w:val="22"/>
                <w:szCs w:val="22"/>
              </w:rPr>
            </w:pPr>
            <w:r w:rsidRPr="00822AA6">
              <w:rPr>
                <w:rFonts w:hint="eastAsia"/>
                <w:sz w:val="22"/>
                <w:szCs w:val="22"/>
              </w:rPr>
              <w:t>3.　「第一章　商店」の4事例のうち、一番印象に残った事例を1つ選びなさい。</w:t>
            </w:r>
          </w:p>
          <w:p w14:paraId="03D3FED4" w14:textId="77777777" w:rsidR="000E7DBA" w:rsidRPr="009B7E8A" w:rsidRDefault="000E7DBA" w:rsidP="000E7DBA">
            <w:pPr>
              <w:pStyle w:val="Web"/>
              <w:spacing w:before="0" w:beforeAutospacing="0" w:after="0" w:afterAutospacing="0" w:line="400" w:lineRule="exact"/>
              <w:ind w:leftChars="300" w:left="630"/>
              <w:rPr>
                <w:sz w:val="21"/>
                <w:szCs w:val="21"/>
              </w:rPr>
            </w:pPr>
          </w:p>
          <w:p w14:paraId="76E3AAB5" w14:textId="2B083826" w:rsidR="000E7DBA" w:rsidRPr="009B7E8A" w:rsidRDefault="000E7DBA" w:rsidP="00ED1388">
            <w:pPr>
              <w:pStyle w:val="Web"/>
              <w:spacing w:before="0" w:beforeAutospacing="0" w:after="0" w:afterAutospacing="0" w:line="400" w:lineRule="exact"/>
              <w:ind w:leftChars="800" w:left="1680"/>
              <w:rPr>
                <w:sz w:val="21"/>
                <w:szCs w:val="21"/>
              </w:rPr>
            </w:pPr>
            <w:r w:rsidRPr="009B7E8A">
              <w:rPr>
                <w:rFonts w:hint="eastAsia"/>
                <w:sz w:val="21"/>
                <w:szCs w:val="21"/>
              </w:rPr>
              <w:t>八代目儀兵衛</w:t>
            </w:r>
            <w:r w:rsidR="00ED1388">
              <w:rPr>
                <w:rFonts w:hint="eastAsia"/>
                <w:sz w:val="21"/>
                <w:szCs w:val="21"/>
              </w:rPr>
              <w:t xml:space="preserve"> </w:t>
            </w:r>
            <w:r w:rsidR="00ED1388">
              <w:rPr>
                <w:sz w:val="21"/>
                <w:szCs w:val="21"/>
              </w:rPr>
              <w:t xml:space="preserve"> </w:t>
            </w:r>
            <w:r w:rsidR="00ED1388">
              <w:rPr>
                <w:rFonts w:hint="eastAsia"/>
                <w:sz w:val="21"/>
                <w:szCs w:val="21"/>
              </w:rPr>
              <w:t xml:space="preserve"> </w:t>
            </w:r>
            <w:r w:rsidR="00ED1388">
              <w:rPr>
                <w:sz w:val="21"/>
                <w:szCs w:val="21"/>
              </w:rPr>
              <w:t xml:space="preserve"> </w:t>
            </w:r>
            <w:r w:rsidRPr="009B7E8A">
              <w:rPr>
                <w:rFonts w:hint="eastAsia"/>
                <w:sz w:val="21"/>
                <w:szCs w:val="21"/>
              </w:rPr>
              <w:t>原商店</w:t>
            </w:r>
            <w:r w:rsidR="00ED1388">
              <w:rPr>
                <w:sz w:val="21"/>
                <w:szCs w:val="21"/>
              </w:rPr>
              <w:t xml:space="preserve">    </w:t>
            </w:r>
            <w:r w:rsidRPr="009B7E8A">
              <w:rPr>
                <w:rFonts w:hint="eastAsia"/>
                <w:sz w:val="21"/>
                <w:szCs w:val="21"/>
              </w:rPr>
              <w:t>富成伍郎商店</w:t>
            </w:r>
            <w:r w:rsidR="00ED1388">
              <w:rPr>
                <w:sz w:val="21"/>
                <w:szCs w:val="21"/>
              </w:rPr>
              <w:t xml:space="preserve">    </w:t>
            </w:r>
            <w:r w:rsidRPr="009B7E8A">
              <w:rPr>
                <w:rFonts w:hint="eastAsia"/>
                <w:sz w:val="21"/>
                <w:szCs w:val="21"/>
              </w:rPr>
              <w:t>日本酒応援団</w:t>
            </w:r>
          </w:p>
          <w:p w14:paraId="1718DB97" w14:textId="77777777" w:rsidR="000E7DBA" w:rsidRPr="009B7E8A" w:rsidRDefault="000E7DBA" w:rsidP="000E7DBA">
            <w:pPr>
              <w:pStyle w:val="Web"/>
              <w:spacing w:before="0" w:beforeAutospacing="0" w:after="0" w:afterAutospacing="0" w:line="400" w:lineRule="exact"/>
              <w:ind w:leftChars="300" w:left="630"/>
              <w:rPr>
                <w:sz w:val="21"/>
                <w:szCs w:val="21"/>
              </w:rPr>
            </w:pPr>
          </w:p>
          <w:p w14:paraId="2FACF0D2" w14:textId="77777777" w:rsidR="000E7DBA" w:rsidRPr="009B7E8A" w:rsidRDefault="000E7DBA" w:rsidP="000E7DBA">
            <w:pPr>
              <w:pStyle w:val="Web"/>
              <w:spacing w:before="0" w:beforeAutospacing="0" w:after="0" w:afterAutospacing="0" w:line="400" w:lineRule="exact"/>
              <w:ind w:leftChars="300" w:left="630"/>
              <w:rPr>
                <w:sz w:val="21"/>
                <w:szCs w:val="21"/>
              </w:rPr>
            </w:pPr>
            <w:r w:rsidRPr="009B7E8A">
              <w:rPr>
                <w:rFonts w:hint="eastAsia"/>
                <w:sz w:val="21"/>
                <w:szCs w:val="21"/>
              </w:rPr>
              <w:t xml:space="preserve">4.　 それを選んだ理由について、200字以内で記述しなさい。　</w:t>
            </w:r>
          </w:p>
          <w:p w14:paraId="189F6E46" w14:textId="77777777" w:rsidR="000E7DBA" w:rsidRPr="009B7E8A" w:rsidRDefault="000E7DBA" w:rsidP="000E7DBA">
            <w:pPr>
              <w:pStyle w:val="Web"/>
              <w:spacing w:before="0" w:beforeAutospacing="0" w:after="0" w:afterAutospacing="0" w:line="240" w:lineRule="exact"/>
              <w:ind w:leftChars="300" w:left="630"/>
              <w:rPr>
                <w:sz w:val="21"/>
                <w:szCs w:val="21"/>
              </w:rPr>
            </w:pPr>
          </w:p>
          <w:p w14:paraId="37563FEF" w14:textId="77777777" w:rsidR="000E7DBA" w:rsidRPr="009B7E8A" w:rsidRDefault="000E7DBA" w:rsidP="000E7DBA">
            <w:pPr>
              <w:pStyle w:val="Web"/>
              <w:spacing w:before="0" w:beforeAutospacing="0" w:after="0" w:afterAutospacing="0" w:line="240" w:lineRule="exact"/>
              <w:ind w:leftChars="300" w:left="630"/>
              <w:rPr>
                <w:sz w:val="21"/>
                <w:szCs w:val="21"/>
              </w:rPr>
            </w:pPr>
          </w:p>
          <w:p w14:paraId="02DF78C3" w14:textId="77777777" w:rsidR="000E7DBA" w:rsidRPr="009B7E8A" w:rsidRDefault="000E7DBA" w:rsidP="00ED1388">
            <w:pPr>
              <w:pStyle w:val="Web"/>
              <w:spacing w:before="0" w:beforeAutospacing="0" w:after="0" w:afterAutospacing="0" w:line="240" w:lineRule="exact"/>
              <w:ind w:leftChars="400" w:left="840"/>
              <w:jc w:val="right"/>
              <w:rPr>
                <w:sz w:val="21"/>
                <w:szCs w:val="21"/>
              </w:rPr>
            </w:pPr>
            <w:r w:rsidRPr="009B7E8A">
              <w:rPr>
                <w:rFonts w:hint="eastAsia"/>
                <w:sz w:val="21"/>
                <w:szCs w:val="21"/>
              </w:rPr>
              <w:t>以上</w:t>
            </w:r>
          </w:p>
          <w:p w14:paraId="62C0FBFA" w14:textId="77777777" w:rsidR="000E7DBA" w:rsidRDefault="000E7DBA" w:rsidP="00632663">
            <w:pPr>
              <w:pStyle w:val="Web"/>
              <w:spacing w:before="0" w:beforeAutospacing="0" w:after="0" w:afterAutospacing="0" w:line="400" w:lineRule="exact"/>
              <w:rPr>
                <w:sz w:val="22"/>
                <w:szCs w:val="22"/>
              </w:rPr>
            </w:pPr>
          </w:p>
        </w:tc>
      </w:tr>
    </w:tbl>
    <w:p w14:paraId="62E9F98C" w14:textId="3F1E7670" w:rsidR="00D40A57" w:rsidRDefault="00D40A57" w:rsidP="00EE7528">
      <w:pPr>
        <w:snapToGrid w:val="0"/>
        <w:ind w:leftChars="700" w:left="1470"/>
        <w:rPr>
          <w:rFonts w:asciiTheme="majorEastAsia" w:eastAsiaTheme="majorEastAsia" w:hAnsiTheme="majorEastAsia"/>
          <w:b/>
          <w:bCs/>
          <w:spacing w:val="-4"/>
          <w:sz w:val="22"/>
        </w:rPr>
      </w:pPr>
      <w:r w:rsidRPr="00D075F4">
        <w:rPr>
          <w:rFonts w:asciiTheme="majorEastAsia" w:eastAsiaTheme="majorEastAsia" w:hAnsiTheme="majorEastAsia" w:hint="eastAsia"/>
          <w:b/>
          <w:bCs/>
          <w:spacing w:val="-4"/>
          <w:sz w:val="22"/>
        </w:rPr>
        <w:t>◆</w:t>
      </w:r>
      <w:r w:rsidRPr="00822AA6">
        <w:rPr>
          <w:rFonts w:asciiTheme="majorEastAsia" w:eastAsiaTheme="majorEastAsia" w:hAnsiTheme="majorEastAsia" w:hint="eastAsia"/>
          <w:b/>
          <w:bCs/>
          <w:spacing w:val="-4"/>
          <w:sz w:val="22"/>
        </w:rPr>
        <w:t>講座テキスト「衰退産業でも稼げます」（新潮社　藻谷ゆかり著）の取り組み方</w:t>
      </w:r>
    </w:p>
    <w:p w14:paraId="1BB6BB70" w14:textId="326FC4A7" w:rsidR="00AF7A62" w:rsidRPr="00822AA6" w:rsidRDefault="00B33302" w:rsidP="00ED1388">
      <w:pPr>
        <w:snapToGrid w:val="0"/>
        <w:ind w:leftChars="800" w:left="1680" w:rightChars="300" w:right="630"/>
        <w:rPr>
          <w:rFonts w:asciiTheme="majorEastAsia" w:eastAsiaTheme="majorEastAsia" w:hAnsiTheme="majorEastAsia"/>
          <w:spacing w:val="-4"/>
          <w:sz w:val="22"/>
        </w:rPr>
      </w:pPr>
      <w:r w:rsidRPr="00822AA6">
        <w:rPr>
          <w:rFonts w:asciiTheme="majorEastAsia" w:eastAsiaTheme="majorEastAsia" w:hAnsiTheme="majorEastAsia" w:hint="eastAsia"/>
          <w:spacing w:val="-4"/>
          <w:sz w:val="22"/>
        </w:rPr>
        <w:t>申込書と第一回の事前課題</w:t>
      </w:r>
      <w:r w:rsidR="000417DF" w:rsidRPr="00822AA6">
        <w:rPr>
          <w:rFonts w:asciiTheme="majorEastAsia" w:eastAsiaTheme="majorEastAsia" w:hAnsiTheme="majorEastAsia" w:hint="eastAsia"/>
          <w:spacing w:val="-4"/>
          <w:sz w:val="22"/>
        </w:rPr>
        <w:t>に記入して、メールで</w:t>
      </w:r>
      <w:r w:rsidRPr="00822AA6">
        <w:rPr>
          <w:rFonts w:asciiTheme="majorEastAsia" w:eastAsiaTheme="majorEastAsia" w:hAnsiTheme="majorEastAsia" w:hint="eastAsia"/>
          <w:spacing w:val="-4"/>
          <w:sz w:val="22"/>
        </w:rPr>
        <w:t>提出して下さい。</w:t>
      </w:r>
    </w:p>
    <w:p w14:paraId="064E49B3" w14:textId="70552015" w:rsidR="00AF7A62" w:rsidRPr="00291F09" w:rsidRDefault="00AF7A62" w:rsidP="00291F09">
      <w:pPr>
        <w:pStyle w:val="a8"/>
        <w:numPr>
          <w:ilvl w:val="0"/>
          <w:numId w:val="1"/>
        </w:numPr>
        <w:snapToGrid w:val="0"/>
        <w:ind w:leftChars="0" w:rightChars="300" w:right="630"/>
        <w:rPr>
          <w:rFonts w:asciiTheme="majorEastAsia" w:eastAsiaTheme="majorEastAsia" w:hAnsiTheme="majorEastAsia"/>
          <w:spacing w:val="-4"/>
          <w:sz w:val="22"/>
        </w:rPr>
      </w:pPr>
      <w:r w:rsidRPr="00291F09">
        <w:rPr>
          <w:rFonts w:asciiTheme="majorEastAsia" w:eastAsiaTheme="majorEastAsia" w:hAnsiTheme="majorEastAsia" w:hint="eastAsia"/>
          <w:spacing w:val="-4"/>
          <w:sz w:val="22"/>
        </w:rPr>
        <w:t>「序章」を読み、</w:t>
      </w:r>
      <w:r w:rsidRPr="00291F09">
        <w:rPr>
          <w:rFonts w:asciiTheme="majorEastAsia" w:eastAsiaTheme="majorEastAsia" w:hAnsiTheme="majorEastAsia"/>
          <w:spacing w:val="-4"/>
          <w:sz w:val="22"/>
        </w:rPr>
        <w:t>3つのキーコンセプトをしっかり理解</w:t>
      </w:r>
      <w:r w:rsidR="00B33302" w:rsidRPr="00291F09">
        <w:rPr>
          <w:rFonts w:asciiTheme="majorEastAsia" w:eastAsiaTheme="majorEastAsia" w:hAnsiTheme="majorEastAsia" w:hint="eastAsia"/>
          <w:spacing w:val="-4"/>
          <w:sz w:val="22"/>
        </w:rPr>
        <w:t>する</w:t>
      </w:r>
    </w:p>
    <w:p w14:paraId="046E0570" w14:textId="4C7D1AE5" w:rsidR="00AF7A62" w:rsidRPr="00822AA6" w:rsidRDefault="00AF7A62" w:rsidP="00ED1388">
      <w:pPr>
        <w:snapToGrid w:val="0"/>
        <w:ind w:leftChars="800" w:left="1892" w:rightChars="300" w:right="630" w:hangingChars="100" w:hanging="212"/>
        <w:rPr>
          <w:rFonts w:asciiTheme="majorEastAsia" w:eastAsiaTheme="majorEastAsia" w:hAnsiTheme="majorEastAsia"/>
          <w:spacing w:val="-4"/>
          <w:sz w:val="22"/>
        </w:rPr>
      </w:pPr>
      <w:r w:rsidRPr="00822AA6">
        <w:rPr>
          <w:rFonts w:asciiTheme="majorEastAsia" w:eastAsiaTheme="majorEastAsia" w:hAnsiTheme="majorEastAsia" w:hint="eastAsia"/>
          <w:spacing w:val="-4"/>
          <w:sz w:val="22"/>
        </w:rPr>
        <w:t>②</w:t>
      </w:r>
      <w:r w:rsidR="000417DF" w:rsidRPr="00822AA6">
        <w:rPr>
          <w:rFonts w:asciiTheme="majorEastAsia" w:eastAsiaTheme="majorEastAsia" w:hAnsiTheme="majorEastAsia" w:hint="eastAsia"/>
          <w:spacing w:val="-4"/>
          <w:sz w:val="22"/>
        </w:rPr>
        <w:t>「第一章　商店」の</w:t>
      </w:r>
      <w:r w:rsidRPr="00822AA6">
        <w:rPr>
          <w:rFonts w:asciiTheme="majorEastAsia" w:eastAsiaTheme="majorEastAsia" w:hAnsiTheme="majorEastAsia" w:hint="eastAsia"/>
          <w:spacing w:val="-4"/>
          <w:sz w:val="22"/>
        </w:rPr>
        <w:t>各事例を読む際に、「私</w:t>
      </w:r>
      <w:r w:rsidR="000417DF" w:rsidRPr="00822AA6">
        <w:rPr>
          <w:rFonts w:asciiTheme="majorEastAsia" w:eastAsiaTheme="majorEastAsia" w:hAnsiTheme="majorEastAsia" w:hint="eastAsia"/>
          <w:spacing w:val="-4"/>
          <w:sz w:val="22"/>
        </w:rPr>
        <w:t>は</w:t>
      </w:r>
      <w:r w:rsidRPr="00822AA6">
        <w:rPr>
          <w:rFonts w:asciiTheme="majorEastAsia" w:eastAsiaTheme="majorEastAsia" w:hAnsiTheme="majorEastAsia" w:hint="eastAsia"/>
          <w:spacing w:val="-4"/>
          <w:sz w:val="22"/>
        </w:rPr>
        <w:t>、こういう経営手段を考える」</w:t>
      </w:r>
      <w:r w:rsidR="000417DF" w:rsidRPr="00822AA6">
        <w:rPr>
          <w:rFonts w:asciiTheme="majorEastAsia" w:eastAsiaTheme="majorEastAsia" w:hAnsiTheme="majorEastAsia" w:hint="eastAsia"/>
          <w:spacing w:val="-4"/>
          <w:sz w:val="22"/>
        </w:rPr>
        <w:t>など、</w:t>
      </w:r>
      <w:r w:rsidRPr="00822AA6">
        <w:rPr>
          <w:rFonts w:asciiTheme="majorEastAsia" w:eastAsiaTheme="majorEastAsia" w:hAnsiTheme="majorEastAsia" w:hint="eastAsia"/>
          <w:spacing w:val="-4"/>
          <w:sz w:val="22"/>
        </w:rPr>
        <w:t>「事例の当事者目線」で事例の経営状況を把握</w:t>
      </w:r>
      <w:r w:rsidR="00B33302" w:rsidRPr="00822AA6">
        <w:rPr>
          <w:rFonts w:asciiTheme="majorEastAsia" w:eastAsiaTheme="majorEastAsia" w:hAnsiTheme="majorEastAsia" w:hint="eastAsia"/>
          <w:spacing w:val="-4"/>
          <w:sz w:val="22"/>
        </w:rPr>
        <w:t>する</w:t>
      </w:r>
      <w:r w:rsidRPr="00822AA6">
        <w:rPr>
          <w:rFonts w:asciiTheme="majorEastAsia" w:eastAsiaTheme="majorEastAsia" w:hAnsiTheme="majorEastAsia" w:hint="eastAsia"/>
          <w:spacing w:val="-4"/>
          <w:sz w:val="22"/>
        </w:rPr>
        <w:t>。</w:t>
      </w:r>
    </w:p>
    <w:p w14:paraId="0BD35004" w14:textId="11ECBEBB" w:rsidR="00AF7A62" w:rsidRPr="00822AA6" w:rsidRDefault="00AF7A62" w:rsidP="00ED1388">
      <w:pPr>
        <w:snapToGrid w:val="0"/>
        <w:ind w:leftChars="800" w:left="1680" w:rightChars="300" w:right="630"/>
        <w:rPr>
          <w:rFonts w:asciiTheme="majorEastAsia" w:eastAsiaTheme="majorEastAsia" w:hAnsiTheme="majorEastAsia"/>
          <w:spacing w:val="-4"/>
          <w:sz w:val="22"/>
        </w:rPr>
      </w:pPr>
      <w:r w:rsidRPr="00822AA6">
        <w:rPr>
          <w:rFonts w:asciiTheme="majorEastAsia" w:eastAsiaTheme="majorEastAsia" w:hAnsiTheme="majorEastAsia" w:hint="eastAsia"/>
          <w:spacing w:val="-4"/>
          <w:sz w:val="22"/>
        </w:rPr>
        <w:t>③「消費者目線」で各事例の</w:t>
      </w:r>
      <w:r w:rsidRPr="00822AA6">
        <w:rPr>
          <w:rFonts w:asciiTheme="majorEastAsia" w:eastAsiaTheme="majorEastAsia" w:hAnsiTheme="majorEastAsia"/>
          <w:spacing w:val="-4"/>
          <w:sz w:val="22"/>
        </w:rPr>
        <w:t>HP</w:t>
      </w:r>
      <w:r w:rsidR="00B33302" w:rsidRPr="00822AA6">
        <w:rPr>
          <w:rFonts w:asciiTheme="majorEastAsia" w:eastAsiaTheme="majorEastAsia" w:hAnsiTheme="majorEastAsia" w:hint="eastAsia"/>
          <w:spacing w:val="-4"/>
          <w:sz w:val="22"/>
        </w:rPr>
        <w:t>で現在の事業内容をチェックする</w:t>
      </w:r>
    </w:p>
    <w:p w14:paraId="425235EC" w14:textId="1AB4B377" w:rsidR="00DF3840" w:rsidRPr="00822AA6" w:rsidRDefault="00AF7A62" w:rsidP="00ED1388">
      <w:pPr>
        <w:snapToGrid w:val="0"/>
        <w:ind w:leftChars="800" w:left="1680" w:rightChars="300" w:right="630"/>
        <w:rPr>
          <w:rFonts w:asciiTheme="majorEastAsia" w:eastAsiaTheme="majorEastAsia" w:hAnsiTheme="majorEastAsia"/>
          <w:spacing w:val="-4"/>
          <w:sz w:val="22"/>
        </w:rPr>
      </w:pPr>
      <w:r w:rsidRPr="00822AA6">
        <w:rPr>
          <w:rFonts w:asciiTheme="majorEastAsia" w:eastAsiaTheme="majorEastAsia" w:hAnsiTheme="majorEastAsia" w:hint="eastAsia"/>
          <w:spacing w:val="-4"/>
          <w:sz w:val="22"/>
        </w:rPr>
        <w:t>④別紙の申込書にある、「第一回事前課題」の質問に</w:t>
      </w:r>
      <w:r w:rsidR="00B33302" w:rsidRPr="00822AA6">
        <w:rPr>
          <w:rFonts w:asciiTheme="majorEastAsia" w:eastAsiaTheme="majorEastAsia" w:hAnsiTheme="majorEastAsia" w:hint="eastAsia"/>
          <w:spacing w:val="-4"/>
          <w:sz w:val="22"/>
        </w:rPr>
        <w:t>答える</w:t>
      </w:r>
      <w:r w:rsidR="005D404C">
        <w:rPr>
          <w:rFonts w:asciiTheme="majorEastAsia" w:eastAsiaTheme="majorEastAsia" w:hAnsiTheme="majorEastAsia" w:hint="eastAsia"/>
          <w:spacing w:val="-4"/>
          <w:sz w:val="22"/>
        </w:rPr>
        <w:t xml:space="preserve">　</w:t>
      </w:r>
    </w:p>
    <w:sectPr w:rsidR="00DF3840" w:rsidRPr="00822AA6" w:rsidSect="004D03EC">
      <w:headerReference w:type="default" r:id="rId10"/>
      <w:footerReference w:type="default" r:id="rId11"/>
      <w:pgSz w:w="11906" w:h="16838" w:code="9"/>
      <w:pgMar w:top="851" w:right="720" w:bottom="426" w:left="64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96564" w14:textId="77777777" w:rsidR="00EF55C5" w:rsidRDefault="00EF55C5">
      <w:r>
        <w:separator/>
      </w:r>
    </w:p>
  </w:endnote>
  <w:endnote w:type="continuationSeparator" w:id="0">
    <w:p w14:paraId="113AD820" w14:textId="77777777" w:rsidR="00EF55C5" w:rsidRDefault="00EF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POP1体W12">
    <w:panose1 w:val="040B0C00000000000000"/>
    <w:charset w:val="80"/>
    <w:family w:val="modern"/>
    <w:pitch w:val="variable"/>
    <w:sig w:usb0="80000283" w:usb1="2AC76CF8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Ｇ平成ゴシック体W9">
    <w:panose1 w:val="020B09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E5B4" w14:textId="21DD082A" w:rsidR="003029A8" w:rsidRDefault="003029A8" w:rsidP="003029A8">
    <w:pPr>
      <w:pStyle w:val="a6"/>
      <w:jc w:val="right"/>
    </w:pPr>
    <w:r>
      <w:rPr>
        <w:rFonts w:hint="eastAsia"/>
      </w:rPr>
      <w:t>令和2年度長野県</w:t>
    </w:r>
    <w:r w:rsidR="00AA4B2F">
      <w:rPr>
        <w:rFonts w:hint="eastAsia"/>
      </w:rPr>
      <w:t>地域発</w:t>
    </w:r>
    <w:r>
      <w:rPr>
        <w:rFonts w:hint="eastAsia"/>
      </w:rPr>
      <w:t>元気づくり支援金</w:t>
    </w:r>
    <w:r w:rsidR="00F12BFC">
      <w:rPr>
        <w:rFonts w:hint="eastAsia"/>
      </w:rPr>
      <w:t>活用</w:t>
    </w:r>
    <w:r>
      <w:rPr>
        <w:rFonts w:hint="eastAsia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E0034" w14:textId="77777777" w:rsidR="00EF55C5" w:rsidRDefault="00EF55C5">
      <w:r>
        <w:separator/>
      </w:r>
    </w:p>
  </w:footnote>
  <w:footnote w:type="continuationSeparator" w:id="0">
    <w:p w14:paraId="0DE4ADE1" w14:textId="77777777" w:rsidR="00EF55C5" w:rsidRDefault="00EF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5AD1" w14:textId="3B534300" w:rsidR="0047545D" w:rsidRPr="00E570FE" w:rsidRDefault="00BA3C5B" w:rsidP="00995A93">
    <w:pPr>
      <w:pStyle w:val="a3"/>
      <w:tabs>
        <w:tab w:val="left" w:pos="7797"/>
      </w:tabs>
      <w:rPr>
        <w:color w:val="D9D9D9" w:themeColor="background1" w:themeShade="D9"/>
        <w:sz w:val="16"/>
        <w:szCs w:val="16"/>
      </w:rPr>
    </w:pPr>
    <w:r w:rsidRPr="00E570FE">
      <w:rPr>
        <w:rFonts w:hint="eastAsia"/>
        <w:color w:val="D9D9D9" w:themeColor="background1" w:themeShade="D9"/>
        <w:sz w:val="16"/>
        <w:szCs w:val="16"/>
      </w:rPr>
      <w:t>第４</w:t>
    </w:r>
    <w:r w:rsidR="00E570FE">
      <w:rPr>
        <w:rFonts w:hint="eastAsia"/>
        <w:color w:val="D9D9D9" w:themeColor="background1" w:themeShade="D9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C58"/>
    <w:multiLevelType w:val="hybridMultilevel"/>
    <w:tmpl w:val="903E1844"/>
    <w:lvl w:ilvl="0" w:tplc="1B4483B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96"/>
    <w:rsid w:val="00003A29"/>
    <w:rsid w:val="00004BD0"/>
    <w:rsid w:val="00011714"/>
    <w:rsid w:val="0001523A"/>
    <w:rsid w:val="00030346"/>
    <w:rsid w:val="000332C5"/>
    <w:rsid w:val="000417DF"/>
    <w:rsid w:val="00042BE1"/>
    <w:rsid w:val="000750D0"/>
    <w:rsid w:val="00083A63"/>
    <w:rsid w:val="000867B7"/>
    <w:rsid w:val="00086F51"/>
    <w:rsid w:val="000912E5"/>
    <w:rsid w:val="00092B1F"/>
    <w:rsid w:val="000A0BDE"/>
    <w:rsid w:val="000A266E"/>
    <w:rsid w:val="000A46E1"/>
    <w:rsid w:val="000A6E1A"/>
    <w:rsid w:val="000B31A5"/>
    <w:rsid w:val="000D0A19"/>
    <w:rsid w:val="000D6F3F"/>
    <w:rsid w:val="000D7C54"/>
    <w:rsid w:val="000E4948"/>
    <w:rsid w:val="000E7DBA"/>
    <w:rsid w:val="000F5F92"/>
    <w:rsid w:val="00102D96"/>
    <w:rsid w:val="00111416"/>
    <w:rsid w:val="00122C90"/>
    <w:rsid w:val="0012749C"/>
    <w:rsid w:val="00133BD1"/>
    <w:rsid w:val="00136DF3"/>
    <w:rsid w:val="00145CD9"/>
    <w:rsid w:val="001539E1"/>
    <w:rsid w:val="00155CBC"/>
    <w:rsid w:val="00156CA7"/>
    <w:rsid w:val="00160CB5"/>
    <w:rsid w:val="001619C4"/>
    <w:rsid w:val="00162829"/>
    <w:rsid w:val="001735E3"/>
    <w:rsid w:val="0017768E"/>
    <w:rsid w:val="001813F0"/>
    <w:rsid w:val="00190318"/>
    <w:rsid w:val="001A3779"/>
    <w:rsid w:val="001A4DFE"/>
    <w:rsid w:val="001A727C"/>
    <w:rsid w:val="001C0704"/>
    <w:rsid w:val="001D2A56"/>
    <w:rsid w:val="001E29E4"/>
    <w:rsid w:val="001F2804"/>
    <w:rsid w:val="001F5132"/>
    <w:rsid w:val="00201A4C"/>
    <w:rsid w:val="0025423F"/>
    <w:rsid w:val="00254522"/>
    <w:rsid w:val="00255D60"/>
    <w:rsid w:val="00255E3D"/>
    <w:rsid w:val="00257374"/>
    <w:rsid w:val="00260C41"/>
    <w:rsid w:val="00272BAD"/>
    <w:rsid w:val="00274FB8"/>
    <w:rsid w:val="00280D35"/>
    <w:rsid w:val="00286202"/>
    <w:rsid w:val="00287EC1"/>
    <w:rsid w:val="002916E2"/>
    <w:rsid w:val="00291F09"/>
    <w:rsid w:val="00292917"/>
    <w:rsid w:val="0029509B"/>
    <w:rsid w:val="002B557B"/>
    <w:rsid w:val="002B75CA"/>
    <w:rsid w:val="002C0638"/>
    <w:rsid w:val="002C39C3"/>
    <w:rsid w:val="002D4BED"/>
    <w:rsid w:val="002E1B89"/>
    <w:rsid w:val="002F0AE2"/>
    <w:rsid w:val="003029A8"/>
    <w:rsid w:val="00313C21"/>
    <w:rsid w:val="00324BFC"/>
    <w:rsid w:val="00325415"/>
    <w:rsid w:val="003334A3"/>
    <w:rsid w:val="00336CC4"/>
    <w:rsid w:val="003373DF"/>
    <w:rsid w:val="00344C55"/>
    <w:rsid w:val="00352475"/>
    <w:rsid w:val="00353CB2"/>
    <w:rsid w:val="00356009"/>
    <w:rsid w:val="00373F47"/>
    <w:rsid w:val="003827FC"/>
    <w:rsid w:val="00384C56"/>
    <w:rsid w:val="0039097F"/>
    <w:rsid w:val="0039255F"/>
    <w:rsid w:val="003944EF"/>
    <w:rsid w:val="003A463A"/>
    <w:rsid w:val="003A60CA"/>
    <w:rsid w:val="003E005E"/>
    <w:rsid w:val="003F7D23"/>
    <w:rsid w:val="00400A24"/>
    <w:rsid w:val="004122F7"/>
    <w:rsid w:val="0041406D"/>
    <w:rsid w:val="00417E99"/>
    <w:rsid w:val="00425C56"/>
    <w:rsid w:val="00432525"/>
    <w:rsid w:val="004348E0"/>
    <w:rsid w:val="00446139"/>
    <w:rsid w:val="00447D0E"/>
    <w:rsid w:val="0045038A"/>
    <w:rsid w:val="00450B08"/>
    <w:rsid w:val="0045276D"/>
    <w:rsid w:val="00456D02"/>
    <w:rsid w:val="00472D63"/>
    <w:rsid w:val="00481E2F"/>
    <w:rsid w:val="004962F3"/>
    <w:rsid w:val="004A5A8C"/>
    <w:rsid w:val="004A64A7"/>
    <w:rsid w:val="004B2957"/>
    <w:rsid w:val="004B2B9C"/>
    <w:rsid w:val="004B4567"/>
    <w:rsid w:val="004C68D4"/>
    <w:rsid w:val="004D03EC"/>
    <w:rsid w:val="004E25DA"/>
    <w:rsid w:val="004E5713"/>
    <w:rsid w:val="004E7925"/>
    <w:rsid w:val="004F3B45"/>
    <w:rsid w:val="004F4923"/>
    <w:rsid w:val="0050267E"/>
    <w:rsid w:val="00534722"/>
    <w:rsid w:val="0053601A"/>
    <w:rsid w:val="00545AFF"/>
    <w:rsid w:val="00545B5A"/>
    <w:rsid w:val="005A255D"/>
    <w:rsid w:val="005A2D33"/>
    <w:rsid w:val="005B09EA"/>
    <w:rsid w:val="005C4ADF"/>
    <w:rsid w:val="005D404C"/>
    <w:rsid w:val="005E1F4D"/>
    <w:rsid w:val="005E5ED4"/>
    <w:rsid w:val="005E6316"/>
    <w:rsid w:val="005E782D"/>
    <w:rsid w:val="005F3226"/>
    <w:rsid w:val="006030F9"/>
    <w:rsid w:val="006078A9"/>
    <w:rsid w:val="006135E9"/>
    <w:rsid w:val="006153FA"/>
    <w:rsid w:val="00621451"/>
    <w:rsid w:val="00626029"/>
    <w:rsid w:val="00632663"/>
    <w:rsid w:val="00634C7E"/>
    <w:rsid w:val="00692019"/>
    <w:rsid w:val="006971AB"/>
    <w:rsid w:val="006A7A1B"/>
    <w:rsid w:val="006B0545"/>
    <w:rsid w:val="006B0844"/>
    <w:rsid w:val="006B3529"/>
    <w:rsid w:val="006D316C"/>
    <w:rsid w:val="00702D69"/>
    <w:rsid w:val="007145B6"/>
    <w:rsid w:val="00720E55"/>
    <w:rsid w:val="007229E2"/>
    <w:rsid w:val="00725243"/>
    <w:rsid w:val="00730878"/>
    <w:rsid w:val="007358E9"/>
    <w:rsid w:val="00745F0D"/>
    <w:rsid w:val="0076008D"/>
    <w:rsid w:val="00777B29"/>
    <w:rsid w:val="00792315"/>
    <w:rsid w:val="007928C0"/>
    <w:rsid w:val="00792E8F"/>
    <w:rsid w:val="007B33FC"/>
    <w:rsid w:val="007B4E97"/>
    <w:rsid w:val="007D73E4"/>
    <w:rsid w:val="007E4A76"/>
    <w:rsid w:val="007F5E05"/>
    <w:rsid w:val="00800F2E"/>
    <w:rsid w:val="008043C7"/>
    <w:rsid w:val="00807F36"/>
    <w:rsid w:val="00817488"/>
    <w:rsid w:val="00822AA6"/>
    <w:rsid w:val="00823D23"/>
    <w:rsid w:val="00824CF8"/>
    <w:rsid w:val="00831E0B"/>
    <w:rsid w:val="00843751"/>
    <w:rsid w:val="00847822"/>
    <w:rsid w:val="00857D74"/>
    <w:rsid w:val="00867F7E"/>
    <w:rsid w:val="008732C9"/>
    <w:rsid w:val="00877D19"/>
    <w:rsid w:val="008A0CC5"/>
    <w:rsid w:val="008A2895"/>
    <w:rsid w:val="008B0D8A"/>
    <w:rsid w:val="008B1490"/>
    <w:rsid w:val="008B560C"/>
    <w:rsid w:val="008C03A5"/>
    <w:rsid w:val="008C1F4C"/>
    <w:rsid w:val="008E2427"/>
    <w:rsid w:val="008E52AB"/>
    <w:rsid w:val="009225BB"/>
    <w:rsid w:val="00922FAE"/>
    <w:rsid w:val="009333C7"/>
    <w:rsid w:val="00944AB8"/>
    <w:rsid w:val="00965F2C"/>
    <w:rsid w:val="00973396"/>
    <w:rsid w:val="009773E8"/>
    <w:rsid w:val="00981832"/>
    <w:rsid w:val="00981936"/>
    <w:rsid w:val="009915A3"/>
    <w:rsid w:val="00995A93"/>
    <w:rsid w:val="009968FB"/>
    <w:rsid w:val="009A33AD"/>
    <w:rsid w:val="009B5C57"/>
    <w:rsid w:val="009B7131"/>
    <w:rsid w:val="009B7E8A"/>
    <w:rsid w:val="009C13D3"/>
    <w:rsid w:val="009C5C30"/>
    <w:rsid w:val="009C618B"/>
    <w:rsid w:val="009D6116"/>
    <w:rsid w:val="009E1BC7"/>
    <w:rsid w:val="009E632F"/>
    <w:rsid w:val="009F1FDC"/>
    <w:rsid w:val="00A24EA8"/>
    <w:rsid w:val="00A25139"/>
    <w:rsid w:val="00A33A64"/>
    <w:rsid w:val="00A467AB"/>
    <w:rsid w:val="00A46F94"/>
    <w:rsid w:val="00A604AC"/>
    <w:rsid w:val="00A63F51"/>
    <w:rsid w:val="00A656B8"/>
    <w:rsid w:val="00A8590C"/>
    <w:rsid w:val="00A91849"/>
    <w:rsid w:val="00A92513"/>
    <w:rsid w:val="00A9422E"/>
    <w:rsid w:val="00A95789"/>
    <w:rsid w:val="00AA0128"/>
    <w:rsid w:val="00AA4B2F"/>
    <w:rsid w:val="00AB0DE0"/>
    <w:rsid w:val="00AB2AFD"/>
    <w:rsid w:val="00AC0111"/>
    <w:rsid w:val="00AD0BA5"/>
    <w:rsid w:val="00AD4D8B"/>
    <w:rsid w:val="00AD5DEA"/>
    <w:rsid w:val="00AE1E2D"/>
    <w:rsid w:val="00AE4856"/>
    <w:rsid w:val="00AF1959"/>
    <w:rsid w:val="00AF7A62"/>
    <w:rsid w:val="00B045A3"/>
    <w:rsid w:val="00B2798F"/>
    <w:rsid w:val="00B327EC"/>
    <w:rsid w:val="00B33302"/>
    <w:rsid w:val="00B40131"/>
    <w:rsid w:val="00B55348"/>
    <w:rsid w:val="00B63422"/>
    <w:rsid w:val="00B67C08"/>
    <w:rsid w:val="00B95E1A"/>
    <w:rsid w:val="00BA0087"/>
    <w:rsid w:val="00BA3C5B"/>
    <w:rsid w:val="00BA7E71"/>
    <w:rsid w:val="00BB75CB"/>
    <w:rsid w:val="00BC17FB"/>
    <w:rsid w:val="00BC33E0"/>
    <w:rsid w:val="00BD550D"/>
    <w:rsid w:val="00C05A6C"/>
    <w:rsid w:val="00C10A47"/>
    <w:rsid w:val="00C13EE1"/>
    <w:rsid w:val="00C2725E"/>
    <w:rsid w:val="00C274EF"/>
    <w:rsid w:val="00C35E83"/>
    <w:rsid w:val="00C372D0"/>
    <w:rsid w:val="00C4094F"/>
    <w:rsid w:val="00C65A1E"/>
    <w:rsid w:val="00C67BED"/>
    <w:rsid w:val="00C71BB3"/>
    <w:rsid w:val="00C827EC"/>
    <w:rsid w:val="00C859C6"/>
    <w:rsid w:val="00C91ECF"/>
    <w:rsid w:val="00CA04C8"/>
    <w:rsid w:val="00CA3C12"/>
    <w:rsid w:val="00CC2EE1"/>
    <w:rsid w:val="00CC6DE3"/>
    <w:rsid w:val="00CD7454"/>
    <w:rsid w:val="00CE42B4"/>
    <w:rsid w:val="00CE43B5"/>
    <w:rsid w:val="00D075F4"/>
    <w:rsid w:val="00D11356"/>
    <w:rsid w:val="00D16886"/>
    <w:rsid w:val="00D2528D"/>
    <w:rsid w:val="00D26F96"/>
    <w:rsid w:val="00D305DD"/>
    <w:rsid w:val="00D30B3D"/>
    <w:rsid w:val="00D30CB2"/>
    <w:rsid w:val="00D3288E"/>
    <w:rsid w:val="00D40A57"/>
    <w:rsid w:val="00D60F8B"/>
    <w:rsid w:val="00D62220"/>
    <w:rsid w:val="00D6699E"/>
    <w:rsid w:val="00D717D6"/>
    <w:rsid w:val="00D86245"/>
    <w:rsid w:val="00D93FB9"/>
    <w:rsid w:val="00D941C0"/>
    <w:rsid w:val="00DA0C45"/>
    <w:rsid w:val="00DA228C"/>
    <w:rsid w:val="00DC3EC4"/>
    <w:rsid w:val="00DC50E9"/>
    <w:rsid w:val="00DD0669"/>
    <w:rsid w:val="00DE38CD"/>
    <w:rsid w:val="00DF3840"/>
    <w:rsid w:val="00DF3FA4"/>
    <w:rsid w:val="00DF49F2"/>
    <w:rsid w:val="00E053C9"/>
    <w:rsid w:val="00E07024"/>
    <w:rsid w:val="00E16AC8"/>
    <w:rsid w:val="00E17F9C"/>
    <w:rsid w:val="00E22861"/>
    <w:rsid w:val="00E32FC1"/>
    <w:rsid w:val="00E43698"/>
    <w:rsid w:val="00E50756"/>
    <w:rsid w:val="00E50CE1"/>
    <w:rsid w:val="00E53525"/>
    <w:rsid w:val="00E570FE"/>
    <w:rsid w:val="00E603D5"/>
    <w:rsid w:val="00E62E1F"/>
    <w:rsid w:val="00E64F47"/>
    <w:rsid w:val="00E65ABE"/>
    <w:rsid w:val="00E65E97"/>
    <w:rsid w:val="00E7015A"/>
    <w:rsid w:val="00E728E8"/>
    <w:rsid w:val="00E750C6"/>
    <w:rsid w:val="00E76ACD"/>
    <w:rsid w:val="00E80CF0"/>
    <w:rsid w:val="00E820A9"/>
    <w:rsid w:val="00E85835"/>
    <w:rsid w:val="00E90C27"/>
    <w:rsid w:val="00EB2866"/>
    <w:rsid w:val="00ED1388"/>
    <w:rsid w:val="00ED305F"/>
    <w:rsid w:val="00EE416B"/>
    <w:rsid w:val="00EE7528"/>
    <w:rsid w:val="00EF065D"/>
    <w:rsid w:val="00EF3BA8"/>
    <w:rsid w:val="00EF55C5"/>
    <w:rsid w:val="00F00B9C"/>
    <w:rsid w:val="00F0698F"/>
    <w:rsid w:val="00F12BFC"/>
    <w:rsid w:val="00F230B6"/>
    <w:rsid w:val="00F52012"/>
    <w:rsid w:val="00F64B38"/>
    <w:rsid w:val="00F7098B"/>
    <w:rsid w:val="00F84F98"/>
    <w:rsid w:val="00F86DB9"/>
    <w:rsid w:val="00F96452"/>
    <w:rsid w:val="00FA58BF"/>
    <w:rsid w:val="00FF2607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C1EB3FB"/>
  <w15:chartTrackingRefBased/>
  <w15:docId w15:val="{187A9249-A777-4BAD-A8C7-290DF4D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396"/>
  </w:style>
  <w:style w:type="table" w:styleId="a5">
    <w:name w:val="Table Grid"/>
    <w:basedOn w:val="a1"/>
    <w:uiPriority w:val="39"/>
    <w:rsid w:val="0097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D3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05F"/>
  </w:style>
  <w:style w:type="paragraph" w:styleId="a8">
    <w:name w:val="List Paragraph"/>
    <w:basedOn w:val="a"/>
    <w:uiPriority w:val="34"/>
    <w:qFormat/>
    <w:rsid w:val="00291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西澤秀文</dc:creator>
  <cp:keywords/>
  <dc:description/>
  <cp:lastModifiedBy>西澤秀文</cp:lastModifiedBy>
  <cp:revision>32</cp:revision>
  <cp:lastPrinted>2020-09-25T03:52:00Z</cp:lastPrinted>
  <dcterms:created xsi:type="dcterms:W3CDTF">2020-09-25T01:14:00Z</dcterms:created>
  <dcterms:modified xsi:type="dcterms:W3CDTF">2020-09-25T04:20:00Z</dcterms:modified>
</cp:coreProperties>
</file>